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D2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D13D7F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  <w:r>
        <w:rPr>
          <w:rFonts w:ascii="Times New Roman" w:hAnsi="Times New Roman" w:cs="Times New Roman"/>
          <w:sz w:val="24"/>
          <w:szCs w:val="24"/>
        </w:rPr>
        <w:br/>
        <w:t>Tıp Fakültesi Dekanlığı</w:t>
      </w:r>
    </w:p>
    <w:p w:rsidR="00D13D7F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3D7F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3D7F" w:rsidRPr="00DA6662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14FC" w:rsidRPr="00DA6662" w:rsidRDefault="009D4A3D" w:rsidP="00551765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Fakültenizde göreve başladığım</w:t>
      </w:r>
      <w:r w:rsidR="00653B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3B9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53B96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653B9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53B96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="00653B9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</w:t>
      </w:r>
      <w:r w:rsidR="00653B9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itibariyle</w:t>
      </w:r>
      <w:r>
        <w:rPr>
          <w:rFonts w:ascii="Times New Roman" w:hAnsi="Times New Roman" w:cs="Times New Roman"/>
          <w:sz w:val="24"/>
          <w:szCs w:val="24"/>
        </w:rPr>
        <w:t xml:space="preserve"> 5 (beş) gün içerisinde </w:t>
      </w:r>
      <w:r w:rsidR="00551765">
        <w:rPr>
          <w:rFonts w:ascii="Times New Roman" w:hAnsi="Times New Roman" w:cs="Times New Roman"/>
          <w:sz w:val="24"/>
          <w:szCs w:val="24"/>
        </w:rPr>
        <w:t>Tıbbi Kötü Uygulamaya İlişkin Zorunlu Mali Sorumluluk Sigortası</w:t>
      </w:r>
      <w:r>
        <w:rPr>
          <w:rFonts w:ascii="Times New Roman" w:hAnsi="Times New Roman" w:cs="Times New Roman"/>
          <w:sz w:val="24"/>
          <w:szCs w:val="24"/>
        </w:rPr>
        <w:t>nı</w:t>
      </w:r>
      <w:r w:rsidR="00551765">
        <w:rPr>
          <w:rFonts w:ascii="Times New Roman" w:hAnsi="Times New Roman" w:cs="Times New Roman"/>
          <w:sz w:val="24"/>
          <w:szCs w:val="24"/>
        </w:rPr>
        <w:t xml:space="preserve"> (Hekim Mesleki Sorumluluk Sigortası)</w:t>
      </w:r>
      <w:r>
        <w:rPr>
          <w:rFonts w:ascii="Times New Roman" w:hAnsi="Times New Roman" w:cs="Times New Roman"/>
          <w:sz w:val="24"/>
          <w:szCs w:val="24"/>
        </w:rPr>
        <w:t xml:space="preserve"> gösterir belgeyi</w:t>
      </w:r>
      <w:r w:rsidR="00551765">
        <w:rPr>
          <w:rFonts w:ascii="Times New Roman" w:hAnsi="Times New Roman" w:cs="Times New Roman"/>
          <w:sz w:val="24"/>
          <w:szCs w:val="24"/>
        </w:rPr>
        <w:t xml:space="preserve"> Üniversite Hastanesi Başmüdürlüğü Ek Ödeme ve Mutemetlik B</w:t>
      </w:r>
      <w:r>
        <w:rPr>
          <w:rFonts w:ascii="Times New Roman" w:hAnsi="Times New Roman" w:cs="Times New Roman"/>
          <w:sz w:val="24"/>
          <w:szCs w:val="24"/>
        </w:rPr>
        <w:t>irimine</w:t>
      </w:r>
      <w:r w:rsidR="00551765">
        <w:rPr>
          <w:rFonts w:ascii="Times New Roman" w:hAnsi="Times New Roman" w:cs="Times New Roman"/>
          <w:sz w:val="24"/>
          <w:szCs w:val="24"/>
        </w:rPr>
        <w:t xml:space="preserve"> vermeyi</w:t>
      </w:r>
      <w:r w:rsidR="00BD5AA9">
        <w:rPr>
          <w:rFonts w:ascii="Times New Roman" w:hAnsi="Times New Roman" w:cs="Times New Roman"/>
          <w:sz w:val="24"/>
          <w:szCs w:val="24"/>
        </w:rPr>
        <w:t>, süresi içerisinde vermemem halinde doğacak tüm maddi sorumlulukları</w:t>
      </w:r>
      <w:r w:rsidR="00EF7786">
        <w:rPr>
          <w:rFonts w:ascii="Times New Roman" w:hAnsi="Times New Roman" w:cs="Times New Roman"/>
          <w:sz w:val="24"/>
          <w:szCs w:val="24"/>
        </w:rPr>
        <w:t>n şahsıma ait olduğunu</w:t>
      </w:r>
      <w:r w:rsidR="00551765">
        <w:rPr>
          <w:rFonts w:ascii="Times New Roman" w:hAnsi="Times New Roman" w:cs="Times New Roman"/>
          <w:sz w:val="24"/>
          <w:szCs w:val="24"/>
        </w:rPr>
        <w:t xml:space="preserve"> </w:t>
      </w:r>
      <w:r w:rsidR="00653B96">
        <w:rPr>
          <w:rFonts w:ascii="Times New Roman" w:hAnsi="Times New Roman" w:cs="Times New Roman"/>
          <w:sz w:val="24"/>
          <w:szCs w:val="24"/>
        </w:rPr>
        <w:t xml:space="preserve">beyan, </w:t>
      </w:r>
      <w:r w:rsidR="00551765">
        <w:rPr>
          <w:rFonts w:ascii="Times New Roman" w:hAnsi="Times New Roman" w:cs="Times New Roman"/>
          <w:sz w:val="24"/>
          <w:szCs w:val="24"/>
        </w:rPr>
        <w:t>kabul ve taahhüt ediyorum.</w:t>
      </w:r>
    </w:p>
    <w:p w:rsidR="003F0EB0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C07" w:rsidRDefault="00335C07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C07" w:rsidRDefault="00335C07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C07" w:rsidRDefault="00335C07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C07" w:rsidRDefault="00335C07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C07" w:rsidRDefault="00335C07" w:rsidP="00335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Taahhüt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F7786" w:rsidRDefault="00EF7786" w:rsidP="00335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5C07" w:rsidRDefault="00335C07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Taahhüt Edenin 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F7786" w:rsidRDefault="00EF7786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C07" w:rsidRPr="00DA6662" w:rsidRDefault="00335C07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Taahhüt Edenin Adı ve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B7F7D" w:rsidRPr="00DA6662" w:rsidRDefault="005B7F7D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EB0" w:rsidRPr="00DA6662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5E9" w:rsidRPr="00DA6662" w:rsidRDefault="00B365E9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051" w:rsidRPr="00DA6662" w:rsidRDefault="00367051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4B2" w:rsidRPr="00DA6662" w:rsidRDefault="005E54B2" w:rsidP="00A97985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54B2" w:rsidRPr="00DA6662" w:rsidSect="00495146">
      <w:headerReference w:type="default" r:id="rId7"/>
      <w:pgSz w:w="11906" w:h="16838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ED" w:rsidRDefault="005224ED" w:rsidP="00A354CD">
      <w:pPr>
        <w:spacing w:after="0" w:line="240" w:lineRule="auto"/>
      </w:pPr>
      <w:r>
        <w:separator/>
      </w:r>
    </w:p>
  </w:endnote>
  <w:endnote w:type="continuationSeparator" w:id="0">
    <w:p w:rsidR="005224ED" w:rsidRDefault="005224ED" w:rsidP="00A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ED" w:rsidRDefault="005224ED" w:rsidP="00A354CD">
      <w:pPr>
        <w:spacing w:after="0" w:line="240" w:lineRule="auto"/>
      </w:pPr>
      <w:r>
        <w:separator/>
      </w:r>
    </w:p>
  </w:footnote>
  <w:footnote w:type="continuationSeparator" w:id="0">
    <w:p w:rsidR="005224ED" w:rsidRDefault="005224ED" w:rsidP="00A3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289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D13D7F" w:rsidTr="00A55E99">
      <w:trPr>
        <w:trHeight w:val="332"/>
      </w:trPr>
      <w:tc>
        <w:tcPr>
          <w:tcW w:w="2016" w:type="dxa"/>
          <w:vMerge w:val="restart"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537FC1B9" wp14:editId="6737B178">
                <wp:extent cx="1133475" cy="1133475"/>
                <wp:effectExtent l="0" t="0" r="9525" b="9525"/>
                <wp:docPr id="4" name="Resim 4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D13D7F" w:rsidRPr="00051F41" w:rsidRDefault="00D13D7F" w:rsidP="00D13D7F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D13D7F" w:rsidRDefault="00D13D7F" w:rsidP="00D13D7F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D13D7F" w:rsidRPr="00051F41" w:rsidRDefault="00D13D7F" w:rsidP="00D13D7F">
          <w:pPr>
            <w:pStyle w:val="stBilgi"/>
            <w:jc w:val="center"/>
            <w:rPr>
              <w:b/>
              <w:szCs w:val="20"/>
            </w:rPr>
          </w:pPr>
        </w:p>
        <w:p w:rsidR="00653B96" w:rsidRDefault="009D4A3D" w:rsidP="00A9798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53B96">
            <w:rPr>
              <w:rFonts w:ascii="Times New Roman" w:hAnsi="Times New Roman" w:cs="Times New Roman"/>
              <w:b/>
              <w:sz w:val="24"/>
              <w:szCs w:val="24"/>
            </w:rPr>
            <w:t>Tıbbi Kötü Uygulamaya İlişkin Zorunlu Mali Sorumluluk Sigortas</w:t>
          </w:r>
          <w:r w:rsidR="00653B96">
            <w:rPr>
              <w:rFonts w:ascii="Times New Roman" w:hAnsi="Times New Roman" w:cs="Times New Roman"/>
              <w:b/>
              <w:sz w:val="24"/>
              <w:szCs w:val="24"/>
            </w:rPr>
            <w:t>ı</w:t>
          </w:r>
        </w:p>
        <w:p w:rsidR="00D13D7F" w:rsidRPr="00653B96" w:rsidRDefault="009D4A3D" w:rsidP="00A97985">
          <w:pPr>
            <w:pStyle w:val="stBilgi"/>
            <w:jc w:val="center"/>
            <w:rPr>
              <w:b/>
              <w:sz w:val="20"/>
              <w:szCs w:val="20"/>
            </w:rPr>
          </w:pPr>
          <w:r w:rsidRPr="00653B96">
            <w:rPr>
              <w:rFonts w:ascii="Times New Roman" w:hAnsi="Times New Roman" w:cs="Times New Roman"/>
              <w:b/>
              <w:sz w:val="24"/>
              <w:szCs w:val="24"/>
            </w:rPr>
            <w:t>(Hekim Mesleki Sorumluluk Sigortası)</w:t>
          </w:r>
          <w:r w:rsidR="00653B96" w:rsidRPr="00653B96">
            <w:rPr>
              <w:rFonts w:ascii="Times New Roman" w:hAnsi="Times New Roman" w:cs="Times New Roman"/>
              <w:b/>
              <w:sz w:val="24"/>
              <w:szCs w:val="24"/>
            </w:rPr>
            <w:t xml:space="preserve"> Belgesine İlişkin Taahhütname</w:t>
          </w: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D13D7F" w:rsidRPr="00507B2F" w:rsidRDefault="00335C07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FR-131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D13D7F" w:rsidRPr="00507B2F" w:rsidRDefault="00335C07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16.09.2025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D13D7F" w:rsidTr="00A55E99">
      <w:trPr>
        <w:trHeight w:val="332"/>
      </w:trPr>
      <w:tc>
        <w:tcPr>
          <w:tcW w:w="2016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</w:tcPr>
        <w:p w:rsidR="00D13D7F" w:rsidRPr="00822E7B" w:rsidRDefault="00D13D7F" w:rsidP="00D13D7F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D13D7F" w:rsidRDefault="00D13D7F" w:rsidP="00D13D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00AB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00AB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5B7F7D" w:rsidRPr="00D13D7F" w:rsidRDefault="005B7F7D" w:rsidP="00D13D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350"/>
    <w:multiLevelType w:val="hybridMultilevel"/>
    <w:tmpl w:val="BEDCB6E4"/>
    <w:lvl w:ilvl="0" w:tplc="0F5ED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0"/>
    <w:rsid w:val="00017547"/>
    <w:rsid w:val="00200AB7"/>
    <w:rsid w:val="002C1DF3"/>
    <w:rsid w:val="00335C07"/>
    <w:rsid w:val="00336186"/>
    <w:rsid w:val="00367051"/>
    <w:rsid w:val="003B0096"/>
    <w:rsid w:val="003B14FC"/>
    <w:rsid w:val="003C6D96"/>
    <w:rsid w:val="003F0EB0"/>
    <w:rsid w:val="00405396"/>
    <w:rsid w:val="0042726E"/>
    <w:rsid w:val="00495146"/>
    <w:rsid w:val="004A3D7B"/>
    <w:rsid w:val="004A7C81"/>
    <w:rsid w:val="005224ED"/>
    <w:rsid w:val="00551765"/>
    <w:rsid w:val="00577943"/>
    <w:rsid w:val="00595756"/>
    <w:rsid w:val="005A7610"/>
    <w:rsid w:val="005B60E4"/>
    <w:rsid w:val="005B7F7D"/>
    <w:rsid w:val="005C038F"/>
    <w:rsid w:val="005E54B2"/>
    <w:rsid w:val="00627B6A"/>
    <w:rsid w:val="00653B96"/>
    <w:rsid w:val="006C423F"/>
    <w:rsid w:val="0078274E"/>
    <w:rsid w:val="007A65BC"/>
    <w:rsid w:val="007B4250"/>
    <w:rsid w:val="007F1919"/>
    <w:rsid w:val="00826A33"/>
    <w:rsid w:val="008324C6"/>
    <w:rsid w:val="00837FC5"/>
    <w:rsid w:val="00876848"/>
    <w:rsid w:val="00901922"/>
    <w:rsid w:val="00931853"/>
    <w:rsid w:val="009D4A3D"/>
    <w:rsid w:val="00A131AF"/>
    <w:rsid w:val="00A354CD"/>
    <w:rsid w:val="00A44DF0"/>
    <w:rsid w:val="00A623D7"/>
    <w:rsid w:val="00A65009"/>
    <w:rsid w:val="00A97985"/>
    <w:rsid w:val="00AB7E84"/>
    <w:rsid w:val="00B365E9"/>
    <w:rsid w:val="00B72D8F"/>
    <w:rsid w:val="00B93A46"/>
    <w:rsid w:val="00BD5AA9"/>
    <w:rsid w:val="00C11B23"/>
    <w:rsid w:val="00C46026"/>
    <w:rsid w:val="00CE1041"/>
    <w:rsid w:val="00CF0E47"/>
    <w:rsid w:val="00D01515"/>
    <w:rsid w:val="00D13D7F"/>
    <w:rsid w:val="00D950FD"/>
    <w:rsid w:val="00DA6662"/>
    <w:rsid w:val="00E07494"/>
    <w:rsid w:val="00E079AB"/>
    <w:rsid w:val="00E93D4E"/>
    <w:rsid w:val="00EB260C"/>
    <w:rsid w:val="00ED7576"/>
    <w:rsid w:val="00EF7786"/>
    <w:rsid w:val="00F04F74"/>
    <w:rsid w:val="00F552D2"/>
    <w:rsid w:val="00F65F21"/>
    <w:rsid w:val="00F9311C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4948E7"/>
  <w15:chartTrackingRefBased/>
  <w15:docId w15:val="{06B6BD6E-6BDB-42EA-A989-BE881D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4CD"/>
  </w:style>
  <w:style w:type="paragraph" w:styleId="AltBilgi">
    <w:name w:val="footer"/>
    <w:basedOn w:val="Normal"/>
    <w:link w:val="Al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4CD"/>
  </w:style>
  <w:style w:type="paragraph" w:styleId="ListeParagraf">
    <w:name w:val="List Paragraph"/>
    <w:basedOn w:val="Normal"/>
    <w:uiPriority w:val="34"/>
    <w:qFormat/>
    <w:rsid w:val="00367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2025-09-16T07:10:00Z</cp:lastPrinted>
  <dcterms:created xsi:type="dcterms:W3CDTF">2025-09-16T07:24:00Z</dcterms:created>
  <dcterms:modified xsi:type="dcterms:W3CDTF">2025-09-16T07:24:00Z</dcterms:modified>
</cp:coreProperties>
</file>