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582" w:rsidRPr="00980A72" w:rsidRDefault="003E3582" w:rsidP="003E3582">
      <w:pPr>
        <w:tabs>
          <w:tab w:val="left" w:pos="14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980A72">
        <w:rPr>
          <w:rFonts w:ascii="Times New Roman" w:hAnsi="Times New Roman"/>
          <w:b/>
          <w:sz w:val="24"/>
          <w:szCs w:val="24"/>
        </w:rPr>
        <w:t>S. D. Ü. İLAHİYAT FAKÜLTESİ FAKÜLTE YÖNETİM KURULU KARARLARI</w:t>
      </w:r>
    </w:p>
    <w:tbl>
      <w:tblPr>
        <w:tblW w:w="90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2551"/>
      </w:tblGrid>
      <w:tr w:rsidR="003E3582" w:rsidRPr="00980A72" w:rsidTr="00054F80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3E3582" w:rsidRPr="00980A72" w:rsidRDefault="003E3582" w:rsidP="00054F8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A72">
              <w:rPr>
                <w:rFonts w:ascii="Times New Roman" w:hAnsi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3E3582" w:rsidRPr="00980A72" w:rsidRDefault="003E3582" w:rsidP="00054F8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A72">
              <w:rPr>
                <w:rFonts w:ascii="Times New Roman" w:hAnsi="Times New Roman"/>
                <w:b/>
                <w:sz w:val="24"/>
                <w:szCs w:val="24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3E3582" w:rsidRPr="00980A72" w:rsidRDefault="003E3582" w:rsidP="00054F8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A72">
              <w:rPr>
                <w:rFonts w:ascii="Times New Roman" w:hAnsi="Times New Roman"/>
                <w:b/>
                <w:sz w:val="24"/>
                <w:szCs w:val="24"/>
              </w:rPr>
              <w:t>Karar Sayısı</w:t>
            </w:r>
          </w:p>
        </w:tc>
      </w:tr>
      <w:tr w:rsidR="003E3582" w:rsidRPr="00980A72" w:rsidTr="00054F80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3E3582" w:rsidRPr="00980A72" w:rsidRDefault="003E3582" w:rsidP="00054F8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6E56">
              <w:rPr>
                <w:rFonts w:ascii="Times New Roman" w:hAnsi="Times New Roman"/>
                <w:b/>
                <w:sz w:val="24"/>
                <w:szCs w:val="24"/>
              </w:rPr>
              <w:t>08.04.2022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3E3582" w:rsidRPr="00980A72" w:rsidRDefault="003E3582" w:rsidP="00054F8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A72">
              <w:rPr>
                <w:rFonts w:ascii="Times New Roman" w:hAnsi="Times New Roman"/>
                <w:b/>
                <w:sz w:val="24"/>
                <w:szCs w:val="24"/>
              </w:rPr>
              <w:t>96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3E3582" w:rsidRPr="00980A72" w:rsidRDefault="003E3582" w:rsidP="00054F80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80A7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3E3582" w:rsidRPr="00980A72" w:rsidRDefault="003E3582" w:rsidP="003E358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3E3582" w:rsidRPr="00980A72" w:rsidRDefault="003E3582" w:rsidP="003E35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80A72">
        <w:rPr>
          <w:rFonts w:ascii="Times New Roman" w:hAnsi="Times New Roman"/>
          <w:b/>
          <w:bCs/>
          <w:sz w:val="24"/>
          <w:szCs w:val="24"/>
          <w:u w:val="single"/>
        </w:rPr>
        <w:t xml:space="preserve">TOPLANTIYA KATILANLAR  </w:t>
      </w:r>
      <w:r w:rsidRPr="00980A72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</w:t>
      </w:r>
    </w:p>
    <w:p w:rsidR="003E3582" w:rsidRPr="00980A72" w:rsidRDefault="003E3582" w:rsidP="003E35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0A72">
        <w:rPr>
          <w:rFonts w:ascii="Times New Roman" w:hAnsi="Times New Roman"/>
          <w:sz w:val="24"/>
          <w:szCs w:val="24"/>
        </w:rPr>
        <w:t xml:space="preserve">1- Prof. Dr. Muhammet Sadık AKDEMİR           </w:t>
      </w:r>
    </w:p>
    <w:p w:rsidR="003E3582" w:rsidRPr="00980A72" w:rsidRDefault="003E3582" w:rsidP="003E35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0A72">
        <w:rPr>
          <w:rFonts w:ascii="Times New Roman" w:hAnsi="Times New Roman"/>
          <w:sz w:val="24"/>
          <w:szCs w:val="24"/>
        </w:rPr>
        <w:t>2- Prof. Dr. İsmail Hakkı GÖKSOY</w:t>
      </w:r>
    </w:p>
    <w:p w:rsidR="003E3582" w:rsidRPr="00980A72" w:rsidRDefault="003E3582" w:rsidP="003E35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0A72">
        <w:rPr>
          <w:rFonts w:ascii="Times New Roman" w:hAnsi="Times New Roman"/>
          <w:sz w:val="24"/>
          <w:szCs w:val="24"/>
        </w:rPr>
        <w:t>3- Prof. Dr. Ali Galip GEZGİN</w:t>
      </w:r>
    </w:p>
    <w:p w:rsidR="003E3582" w:rsidRPr="00980A72" w:rsidRDefault="003E3582" w:rsidP="003E35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0A72">
        <w:rPr>
          <w:rFonts w:ascii="Times New Roman" w:hAnsi="Times New Roman"/>
          <w:sz w:val="24"/>
          <w:szCs w:val="24"/>
        </w:rPr>
        <w:t>4- Prof. Dr. Kemaleddin TAŞ</w:t>
      </w:r>
    </w:p>
    <w:p w:rsidR="003E3582" w:rsidRPr="00980A72" w:rsidRDefault="003E3582" w:rsidP="003E35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0A72">
        <w:rPr>
          <w:rFonts w:ascii="Times New Roman" w:hAnsi="Times New Roman"/>
          <w:sz w:val="24"/>
          <w:szCs w:val="24"/>
        </w:rPr>
        <w:t xml:space="preserve">5- Doç. Dr. Ali BULUT </w:t>
      </w:r>
    </w:p>
    <w:p w:rsidR="003E3582" w:rsidRPr="00980A72" w:rsidRDefault="003E3582" w:rsidP="003E35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0A72">
        <w:rPr>
          <w:rFonts w:ascii="Times New Roman" w:hAnsi="Times New Roman"/>
          <w:sz w:val="24"/>
          <w:szCs w:val="24"/>
        </w:rPr>
        <w:t>6- Doç. Dr. Ünal YERLİKAYA</w:t>
      </w:r>
    </w:p>
    <w:p w:rsidR="003E3582" w:rsidRPr="00980A72" w:rsidRDefault="003E3582" w:rsidP="003E35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80A72">
        <w:rPr>
          <w:rFonts w:ascii="Times New Roman" w:hAnsi="Times New Roman"/>
          <w:sz w:val="24"/>
          <w:szCs w:val="24"/>
        </w:rPr>
        <w:t xml:space="preserve">7- Dr. </w:t>
      </w:r>
      <w:proofErr w:type="spellStart"/>
      <w:r w:rsidRPr="00980A72">
        <w:rPr>
          <w:rFonts w:ascii="Times New Roman" w:hAnsi="Times New Roman"/>
          <w:sz w:val="24"/>
          <w:szCs w:val="24"/>
        </w:rPr>
        <w:t>Öğr</w:t>
      </w:r>
      <w:proofErr w:type="spellEnd"/>
      <w:r w:rsidRPr="00980A72">
        <w:rPr>
          <w:rFonts w:ascii="Times New Roman" w:hAnsi="Times New Roman"/>
          <w:sz w:val="24"/>
          <w:szCs w:val="24"/>
        </w:rPr>
        <w:t>. Üyesi Ahmet Muhammet PEŞE</w:t>
      </w:r>
    </w:p>
    <w:p w:rsidR="003E3582" w:rsidRDefault="003E3582" w:rsidP="003E3582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8DA">
        <w:rPr>
          <w:rFonts w:ascii="Times New Roman" w:hAnsi="Times New Roman"/>
          <w:sz w:val="24"/>
          <w:szCs w:val="24"/>
        </w:rPr>
        <w:t xml:space="preserve">8- </w:t>
      </w:r>
      <w:r w:rsidRPr="002848DA">
        <w:rPr>
          <w:rFonts w:ascii="Times New Roman" w:hAnsi="Times New Roman" w:cs="Times New Roman"/>
          <w:sz w:val="24"/>
          <w:szCs w:val="24"/>
        </w:rPr>
        <w:t>Arş</w:t>
      </w:r>
      <w:r>
        <w:rPr>
          <w:rFonts w:ascii="Times New Roman" w:hAnsi="Times New Roman" w:cs="Times New Roman"/>
          <w:sz w:val="24"/>
          <w:szCs w:val="24"/>
        </w:rPr>
        <w:t>. Gör. Dr. Muhammet YURTSEVEN</w:t>
      </w:r>
    </w:p>
    <w:p w:rsidR="003E3582" w:rsidRDefault="003E3582" w:rsidP="003E3582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 Öğrenci Temsilcisi Ramazan ÖZDEMİR</w:t>
      </w:r>
    </w:p>
    <w:p w:rsidR="003E3582" w:rsidRPr="00980A72" w:rsidRDefault="003E3582" w:rsidP="003E3582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3582" w:rsidRPr="00980A72" w:rsidRDefault="003E3582" w:rsidP="003E3582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0A72">
        <w:rPr>
          <w:rFonts w:ascii="Times New Roman" w:hAnsi="Times New Roman"/>
          <w:b/>
          <w:sz w:val="24"/>
          <w:szCs w:val="24"/>
        </w:rPr>
        <w:tab/>
      </w:r>
      <w:r w:rsidRPr="00980A72">
        <w:rPr>
          <w:rFonts w:ascii="Times New Roman" w:hAnsi="Times New Roman"/>
          <w:sz w:val="24"/>
          <w:szCs w:val="24"/>
        </w:rPr>
        <w:t xml:space="preserve">Fakülte Yönetim Kurulu Fakültemiz Dekanı Prof. Dr. Muhammet Sadık </w:t>
      </w:r>
      <w:proofErr w:type="spellStart"/>
      <w:r w:rsidRPr="00980A72">
        <w:rPr>
          <w:rFonts w:ascii="Times New Roman" w:hAnsi="Times New Roman"/>
          <w:sz w:val="24"/>
          <w:szCs w:val="24"/>
        </w:rPr>
        <w:t>AKDEMİR’in</w:t>
      </w:r>
      <w:proofErr w:type="spellEnd"/>
      <w:r w:rsidRPr="00980A72">
        <w:rPr>
          <w:rFonts w:ascii="Times New Roman" w:hAnsi="Times New Roman"/>
          <w:sz w:val="24"/>
          <w:szCs w:val="24"/>
        </w:rPr>
        <w:t xml:space="preserve"> başkanlığında toplandı.</w:t>
      </w:r>
    </w:p>
    <w:p w:rsidR="003E3582" w:rsidRPr="00980A72" w:rsidRDefault="003E3582" w:rsidP="003E3582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3582" w:rsidRDefault="003E3582" w:rsidP="003E358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80A72">
        <w:rPr>
          <w:rFonts w:ascii="Times New Roman" w:hAnsi="Times New Roman"/>
          <w:b/>
          <w:sz w:val="24"/>
          <w:szCs w:val="24"/>
          <w:u w:val="single"/>
        </w:rPr>
        <w:t>KARARLAR:</w:t>
      </w:r>
    </w:p>
    <w:p w:rsidR="003E3582" w:rsidRPr="00980A72" w:rsidRDefault="003E3582" w:rsidP="003E358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E3582" w:rsidRPr="0062090A" w:rsidRDefault="003E3582" w:rsidP="003E358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2090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1-Arş. Gör. Muhammed </w:t>
      </w:r>
      <w:proofErr w:type="spellStart"/>
      <w:r w:rsidRPr="0062090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UZUNYOL’un</w:t>
      </w:r>
      <w:proofErr w:type="spellEnd"/>
      <w:r w:rsidRPr="0062090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Görev Süresi Uzatımı Hakkında.</w:t>
      </w:r>
    </w:p>
    <w:p w:rsidR="003E3582" w:rsidRPr="0062090A" w:rsidRDefault="003E3582" w:rsidP="003E358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090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2090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Temel İslam Bilimleri Bölüm Başkanlığı’nın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04</w:t>
      </w:r>
      <w:r w:rsidRPr="0062090A">
        <w:rPr>
          <w:rFonts w:ascii="Times New Roman" w:eastAsia="Times New Roman" w:hAnsi="Times New Roman" w:cs="Times New Roman"/>
          <w:sz w:val="24"/>
          <w:szCs w:val="24"/>
          <w:lang w:eastAsia="tr-TR"/>
        </w:rPr>
        <w:t>.04.202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Pr="006209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 ve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E-</w:t>
      </w:r>
      <w:r w:rsidRPr="0062090A">
        <w:rPr>
          <w:rFonts w:ascii="Times New Roman" w:eastAsia="Times New Roman" w:hAnsi="Times New Roman" w:cs="Times New Roman"/>
          <w:sz w:val="24"/>
          <w:szCs w:val="24"/>
          <w:lang w:eastAsia="tr-TR"/>
        </w:rPr>
        <w:t>72280263.903.99-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244972</w:t>
      </w:r>
      <w:r w:rsidRPr="006209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2090A">
        <w:rPr>
          <w:rFonts w:ascii="Times New Roman" w:eastAsia="Times New Roman" w:hAnsi="Times New Roman" w:cs="Times New Roman"/>
          <w:sz w:val="24"/>
          <w:szCs w:val="24"/>
          <w:lang w:eastAsia="tr-TR"/>
        </w:rPr>
        <w:t>nolu</w:t>
      </w:r>
      <w:proofErr w:type="spellEnd"/>
      <w:r w:rsidRPr="006209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yazısı incelendi.</w:t>
      </w:r>
    </w:p>
    <w:p w:rsidR="003E3582" w:rsidRDefault="003E3582" w:rsidP="003E358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090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62090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Aşağıda unvanı ve adı soyadı yazılı Araştırma Görevlimizin 2547 Sayılı Yükseköğretim Kanunu’nun 50. maddesinin (d) bendi uyarınca görev süresinin, bitiş tarihinden itibaren 1 (bir) yıl süreyle uzatılarak, yeniden atanmasının uygunluğuna ve konunun Rektörlük Makamına teklifine;</w:t>
      </w:r>
    </w:p>
    <w:p w:rsidR="003E3582" w:rsidRPr="0062090A" w:rsidRDefault="003E3582" w:rsidP="003E358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21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2835"/>
        <w:gridCol w:w="2551"/>
        <w:gridCol w:w="1701"/>
      </w:tblGrid>
      <w:tr w:rsidR="003E3582" w:rsidRPr="0062090A" w:rsidTr="00054F80">
        <w:trPr>
          <w:trHeight w:val="284"/>
        </w:trPr>
        <w:tc>
          <w:tcPr>
            <w:tcW w:w="993" w:type="dxa"/>
            <w:vAlign w:val="center"/>
            <w:hideMark/>
          </w:tcPr>
          <w:p w:rsidR="003E3582" w:rsidRPr="0062090A" w:rsidRDefault="003E3582" w:rsidP="0005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2090A">
              <w:rPr>
                <w:rFonts w:ascii="Times New Roman" w:eastAsia="Times New Roman" w:hAnsi="Times New Roman" w:cs="Times New Roman"/>
                <w:b/>
                <w:lang w:eastAsia="tr-TR"/>
              </w:rPr>
              <w:t>Sicil No</w:t>
            </w:r>
          </w:p>
        </w:tc>
        <w:tc>
          <w:tcPr>
            <w:tcW w:w="1134" w:type="dxa"/>
            <w:vAlign w:val="center"/>
            <w:hideMark/>
          </w:tcPr>
          <w:p w:rsidR="003E3582" w:rsidRPr="0062090A" w:rsidRDefault="003E3582" w:rsidP="0005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2090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Unvanı</w:t>
            </w:r>
          </w:p>
        </w:tc>
        <w:tc>
          <w:tcPr>
            <w:tcW w:w="2835" w:type="dxa"/>
            <w:vAlign w:val="center"/>
            <w:hideMark/>
          </w:tcPr>
          <w:p w:rsidR="003E3582" w:rsidRPr="0062090A" w:rsidRDefault="003E3582" w:rsidP="0005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2090A">
              <w:rPr>
                <w:rFonts w:ascii="Times New Roman" w:eastAsia="Times New Roman" w:hAnsi="Times New Roman" w:cs="Times New Roman"/>
                <w:b/>
                <w:lang w:eastAsia="tr-TR"/>
              </w:rPr>
              <w:t>Adı ve Soyadı</w:t>
            </w:r>
          </w:p>
        </w:tc>
        <w:tc>
          <w:tcPr>
            <w:tcW w:w="2551" w:type="dxa"/>
            <w:vAlign w:val="center"/>
            <w:hideMark/>
          </w:tcPr>
          <w:p w:rsidR="003E3582" w:rsidRPr="0062090A" w:rsidRDefault="003E3582" w:rsidP="0005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2090A">
              <w:rPr>
                <w:rFonts w:ascii="Times New Roman" w:eastAsia="Times New Roman" w:hAnsi="Times New Roman" w:cs="Times New Roman"/>
                <w:b/>
                <w:lang w:eastAsia="tr-TR"/>
              </w:rPr>
              <w:t>Görev Süresi Bitiş Tarihi</w:t>
            </w:r>
          </w:p>
        </w:tc>
        <w:tc>
          <w:tcPr>
            <w:tcW w:w="1701" w:type="dxa"/>
            <w:vAlign w:val="center"/>
            <w:hideMark/>
          </w:tcPr>
          <w:p w:rsidR="003E3582" w:rsidRPr="0062090A" w:rsidRDefault="003E3582" w:rsidP="0005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62090A">
              <w:rPr>
                <w:rFonts w:ascii="Times New Roman" w:eastAsia="Times New Roman" w:hAnsi="Times New Roman" w:cs="Times New Roman"/>
                <w:b/>
                <w:lang w:eastAsia="tr-TR"/>
              </w:rPr>
              <w:t>Uzatılacak Süre</w:t>
            </w:r>
          </w:p>
        </w:tc>
      </w:tr>
      <w:tr w:rsidR="003E3582" w:rsidRPr="0062090A" w:rsidTr="00054F80">
        <w:trPr>
          <w:trHeight w:val="284"/>
        </w:trPr>
        <w:tc>
          <w:tcPr>
            <w:tcW w:w="993" w:type="dxa"/>
            <w:vAlign w:val="center"/>
            <w:hideMark/>
          </w:tcPr>
          <w:p w:rsidR="003E3582" w:rsidRPr="0062090A" w:rsidRDefault="003E3582" w:rsidP="0005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2090A">
              <w:rPr>
                <w:rFonts w:ascii="Times New Roman" w:eastAsia="Times New Roman" w:hAnsi="Times New Roman" w:cs="Times New Roman"/>
                <w:lang w:eastAsia="tr-TR"/>
              </w:rPr>
              <w:t>09931</w:t>
            </w:r>
          </w:p>
        </w:tc>
        <w:tc>
          <w:tcPr>
            <w:tcW w:w="1134" w:type="dxa"/>
            <w:vAlign w:val="center"/>
            <w:hideMark/>
          </w:tcPr>
          <w:p w:rsidR="003E3582" w:rsidRPr="0062090A" w:rsidRDefault="003E3582" w:rsidP="0005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2090A">
              <w:rPr>
                <w:rFonts w:ascii="Times New Roman" w:eastAsia="Times New Roman" w:hAnsi="Times New Roman" w:cs="Times New Roman"/>
                <w:lang w:eastAsia="tr-TR"/>
              </w:rPr>
              <w:t xml:space="preserve">Arş. Gör. </w:t>
            </w:r>
          </w:p>
        </w:tc>
        <w:tc>
          <w:tcPr>
            <w:tcW w:w="2835" w:type="dxa"/>
            <w:vAlign w:val="center"/>
            <w:hideMark/>
          </w:tcPr>
          <w:p w:rsidR="003E3582" w:rsidRPr="0062090A" w:rsidRDefault="003E3582" w:rsidP="0005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2090A">
              <w:rPr>
                <w:rFonts w:ascii="Times New Roman" w:eastAsia="Times New Roman" w:hAnsi="Times New Roman" w:cs="Times New Roman"/>
                <w:lang w:eastAsia="tr-TR"/>
              </w:rPr>
              <w:t>Muhammed UZUNYOL</w:t>
            </w:r>
          </w:p>
        </w:tc>
        <w:tc>
          <w:tcPr>
            <w:tcW w:w="2551" w:type="dxa"/>
            <w:vAlign w:val="center"/>
            <w:hideMark/>
          </w:tcPr>
          <w:p w:rsidR="003E3582" w:rsidRPr="0062090A" w:rsidRDefault="003E3582" w:rsidP="00054F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          10.04.2022</w:t>
            </w:r>
          </w:p>
        </w:tc>
        <w:tc>
          <w:tcPr>
            <w:tcW w:w="1701" w:type="dxa"/>
            <w:vAlign w:val="center"/>
            <w:hideMark/>
          </w:tcPr>
          <w:p w:rsidR="003E3582" w:rsidRPr="0062090A" w:rsidRDefault="003E3582" w:rsidP="0005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2090A">
              <w:rPr>
                <w:rFonts w:ascii="Times New Roman" w:eastAsia="Times New Roman" w:hAnsi="Times New Roman" w:cs="Times New Roman"/>
                <w:lang w:eastAsia="tr-TR"/>
              </w:rPr>
              <w:t>1 (bir) Yıl</w:t>
            </w:r>
          </w:p>
        </w:tc>
      </w:tr>
    </w:tbl>
    <w:p w:rsidR="003E3582" w:rsidRDefault="003E3582" w:rsidP="003E3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3E3582" w:rsidRDefault="003E3582" w:rsidP="003E3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</w:p>
    <w:p w:rsidR="003E3582" w:rsidRPr="0062090A" w:rsidRDefault="003E3582" w:rsidP="003E358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2090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2- </w:t>
      </w:r>
      <w:proofErr w:type="spellStart"/>
      <w:r w:rsidRPr="0062090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</w:t>
      </w:r>
      <w:proofErr w:type="spellEnd"/>
      <w:r w:rsidRPr="0062090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 Gör. Erdoğan ATEŞ’ in Görev Süresi Uzatımı Hakkında.</w:t>
      </w:r>
    </w:p>
    <w:p w:rsidR="003E3582" w:rsidRDefault="003E3582" w:rsidP="003E3582">
      <w:pPr>
        <w:tabs>
          <w:tab w:val="left" w:pos="284"/>
          <w:tab w:val="left" w:pos="709"/>
          <w:tab w:val="left" w:pos="13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09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İslam Tarihi ve Sanatları Bölüm Başkanlığı’nın,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06.04.2022</w:t>
      </w:r>
      <w:r w:rsidRPr="006209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 ve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E-</w:t>
      </w:r>
      <w:r w:rsidRPr="0062090A">
        <w:rPr>
          <w:rFonts w:ascii="Times New Roman" w:eastAsia="Times New Roman" w:hAnsi="Times New Roman" w:cs="Times New Roman"/>
          <w:sz w:val="24"/>
          <w:szCs w:val="24"/>
          <w:lang w:eastAsia="tr-TR"/>
        </w:rPr>
        <w:t>44995478-903.99-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246621</w:t>
      </w:r>
      <w:r w:rsidRPr="0062090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 yazısı incelendi.</w:t>
      </w:r>
    </w:p>
    <w:p w:rsidR="003E3582" w:rsidRDefault="003E3582" w:rsidP="003E358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2090A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</w:t>
      </w:r>
      <w:r w:rsidRPr="0062090A">
        <w:rPr>
          <w:rFonts w:ascii="Times New Roman" w:eastAsia="Times New Roman" w:hAnsi="Times New Roman" w:cs="Times New Roman"/>
          <w:sz w:val="24"/>
          <w:szCs w:val="24"/>
          <w:lang w:eastAsia="tr-TR"/>
        </w:rPr>
        <w:t>Aşağıda unvanı ve adı soyadı yazılı Öğretim Görevlimizin 2547 Sayılı Yükseköğretim Kanunu’nun 31. maddesi uyarınca görev süresinin bitiş tarihinden itibaren 2 (iki) yıl süreyle uzatılarak, yeniden atanmasının uygunluğuna ve konunun Rektörlük Makamına teklifine;</w:t>
      </w:r>
    </w:p>
    <w:p w:rsidR="003E3582" w:rsidRDefault="003E3582" w:rsidP="003E358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072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261"/>
        <w:gridCol w:w="2265"/>
        <w:gridCol w:w="2694"/>
        <w:gridCol w:w="1842"/>
      </w:tblGrid>
      <w:tr w:rsidR="003E3582" w:rsidRPr="0062090A" w:rsidTr="00054F80">
        <w:trPr>
          <w:trHeight w:val="284"/>
        </w:trPr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3582" w:rsidRPr="0062090A" w:rsidRDefault="003E3582" w:rsidP="0005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tr-TR"/>
              </w:rPr>
            </w:pPr>
            <w:r w:rsidRPr="0062090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Sicil No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3582" w:rsidRPr="0062090A" w:rsidRDefault="003E3582" w:rsidP="0005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tr-TR"/>
              </w:rPr>
            </w:pPr>
            <w:r w:rsidRPr="0062090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Unvanı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3582" w:rsidRPr="0062090A" w:rsidRDefault="003E3582" w:rsidP="0005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tr-TR"/>
              </w:rPr>
            </w:pPr>
            <w:r w:rsidRPr="0062090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Adı ve Soyadı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3582" w:rsidRPr="0062090A" w:rsidRDefault="003E3582" w:rsidP="0005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62090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Görev Süresi Bitiş Tarihi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3582" w:rsidRPr="0062090A" w:rsidRDefault="003E3582" w:rsidP="0005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tr-TR"/>
              </w:rPr>
            </w:pPr>
            <w:r w:rsidRPr="0062090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Uzatılacak Süre</w:t>
            </w:r>
          </w:p>
        </w:tc>
      </w:tr>
      <w:tr w:rsidR="003E3582" w:rsidRPr="0062090A" w:rsidTr="00054F80">
        <w:trPr>
          <w:trHeight w:val="284"/>
        </w:trPr>
        <w:tc>
          <w:tcPr>
            <w:tcW w:w="10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3582" w:rsidRPr="0062090A" w:rsidRDefault="003E3582" w:rsidP="0005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62090A">
              <w:rPr>
                <w:rFonts w:ascii="Times New Roman" w:eastAsia="Times New Roman" w:hAnsi="Times New Roman" w:cs="Times New Roman"/>
                <w:lang w:eastAsia="tr-TR"/>
              </w:rPr>
              <w:t>02162</w:t>
            </w:r>
          </w:p>
        </w:tc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3582" w:rsidRPr="0062090A" w:rsidRDefault="003E3582" w:rsidP="0005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proofErr w:type="spellStart"/>
            <w:r w:rsidRPr="0062090A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62090A">
              <w:rPr>
                <w:rFonts w:ascii="Times New Roman" w:eastAsia="Times New Roman" w:hAnsi="Times New Roman" w:cs="Times New Roman"/>
                <w:lang w:eastAsia="tr-TR"/>
              </w:rPr>
              <w:t>. Gör.</w:t>
            </w:r>
          </w:p>
        </w:tc>
        <w:tc>
          <w:tcPr>
            <w:tcW w:w="22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3582" w:rsidRPr="0062090A" w:rsidRDefault="003E3582" w:rsidP="0005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62090A">
              <w:rPr>
                <w:rFonts w:ascii="Times New Roman" w:eastAsia="Times New Roman" w:hAnsi="Times New Roman" w:cs="Times New Roman"/>
                <w:lang w:eastAsia="tr-TR"/>
              </w:rPr>
              <w:t xml:space="preserve">Erdoğan ATEŞ 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3582" w:rsidRPr="0062090A" w:rsidRDefault="003E3582" w:rsidP="00054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19.04.2022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E3582" w:rsidRPr="0062090A" w:rsidRDefault="003E3582" w:rsidP="0005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62090A">
              <w:rPr>
                <w:rFonts w:ascii="Times New Roman" w:eastAsia="Times New Roman" w:hAnsi="Times New Roman" w:cs="Times New Roman"/>
                <w:lang w:eastAsia="tr-TR"/>
              </w:rPr>
              <w:t xml:space="preserve">        2 (iki) Yıl</w:t>
            </w:r>
          </w:p>
        </w:tc>
      </w:tr>
    </w:tbl>
    <w:p w:rsidR="003E3582" w:rsidRDefault="003E3582" w:rsidP="003E3582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3E3582" w:rsidRDefault="003E3582" w:rsidP="003E35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E3582" w:rsidRPr="00CC2406" w:rsidRDefault="003E3582" w:rsidP="003E358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</w:t>
      </w:r>
      <w:r w:rsidRPr="00CC2406"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 xml:space="preserve">Havana </w:t>
      </w:r>
      <w:proofErr w:type="spellStart"/>
      <w:r>
        <w:rPr>
          <w:rFonts w:ascii="Times New Roman" w:hAnsi="Times New Roman"/>
          <w:b/>
          <w:sz w:val="24"/>
          <w:szCs w:val="24"/>
        </w:rPr>
        <w:t>ÇAL’ın</w:t>
      </w:r>
      <w:proofErr w:type="spellEnd"/>
      <w:r w:rsidRPr="00CC2406">
        <w:rPr>
          <w:rFonts w:ascii="Times New Roman" w:hAnsi="Times New Roman"/>
          <w:b/>
          <w:sz w:val="24"/>
          <w:szCs w:val="24"/>
        </w:rPr>
        <w:t xml:space="preserve"> Kayıt Dondurma Dilekçesi Hakkında.</w:t>
      </w:r>
    </w:p>
    <w:p w:rsidR="003E3582" w:rsidRPr="00CC2406" w:rsidRDefault="003E3582" w:rsidP="003E3582">
      <w:pPr>
        <w:spacing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Havana </w:t>
      </w:r>
      <w:proofErr w:type="spellStart"/>
      <w:r>
        <w:rPr>
          <w:rFonts w:ascii="Times New Roman" w:hAnsi="Times New Roman"/>
          <w:sz w:val="24"/>
          <w:szCs w:val="24"/>
        </w:rPr>
        <w:t>ÇAL’ın</w:t>
      </w:r>
      <w:proofErr w:type="spellEnd"/>
      <w:r>
        <w:rPr>
          <w:rFonts w:ascii="Times New Roman" w:hAnsi="Times New Roman"/>
          <w:sz w:val="24"/>
          <w:szCs w:val="24"/>
        </w:rPr>
        <w:t xml:space="preserve"> 07.04</w:t>
      </w:r>
      <w:r w:rsidRPr="00CC2406">
        <w:rPr>
          <w:rFonts w:ascii="Times New Roman" w:hAnsi="Times New Roman"/>
          <w:sz w:val="24"/>
          <w:szCs w:val="24"/>
        </w:rPr>
        <w:t>.2022 tarihli dilekçesi incelendi.</w:t>
      </w:r>
    </w:p>
    <w:p w:rsidR="003E3582" w:rsidRPr="00CC2406" w:rsidRDefault="003E3582" w:rsidP="003E3582">
      <w:pPr>
        <w:tabs>
          <w:tab w:val="left" w:pos="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C2406">
        <w:rPr>
          <w:rFonts w:ascii="Times New Roman" w:hAnsi="Times New Roman"/>
          <w:sz w:val="24"/>
          <w:szCs w:val="24"/>
        </w:rPr>
        <w:tab/>
        <w:t xml:space="preserve">Fakültemiz öğrencisi </w:t>
      </w:r>
      <w:r>
        <w:rPr>
          <w:rFonts w:ascii="Times New Roman" w:hAnsi="Times New Roman"/>
          <w:sz w:val="24"/>
          <w:szCs w:val="24"/>
        </w:rPr>
        <w:t xml:space="preserve">Havana </w:t>
      </w:r>
      <w:proofErr w:type="spellStart"/>
      <w:r>
        <w:rPr>
          <w:rFonts w:ascii="Times New Roman" w:hAnsi="Times New Roman"/>
          <w:sz w:val="24"/>
          <w:szCs w:val="24"/>
        </w:rPr>
        <w:t>ÇAL’ın</w:t>
      </w:r>
      <w:proofErr w:type="spellEnd"/>
      <w:r w:rsidRPr="00CC2406">
        <w:rPr>
          <w:rFonts w:ascii="Times New Roman" w:hAnsi="Times New Roman"/>
          <w:sz w:val="24"/>
          <w:szCs w:val="24"/>
        </w:rPr>
        <w:t xml:space="preserve"> mazeretinin kabul edilerek “Süleyman Demirel Üniversitesi </w:t>
      </w:r>
      <w:proofErr w:type="spellStart"/>
      <w:r w:rsidRPr="00CC2406">
        <w:rPr>
          <w:rFonts w:ascii="Times New Roman" w:hAnsi="Times New Roman"/>
          <w:sz w:val="24"/>
          <w:szCs w:val="24"/>
        </w:rPr>
        <w:t>Önlisans</w:t>
      </w:r>
      <w:proofErr w:type="spellEnd"/>
      <w:r w:rsidRPr="00CC2406">
        <w:rPr>
          <w:rFonts w:ascii="Times New Roman" w:hAnsi="Times New Roman"/>
          <w:sz w:val="24"/>
          <w:szCs w:val="24"/>
        </w:rPr>
        <w:t xml:space="preserve"> ve Lisans Eğitim-Öğretim ve Sınav Yönetmeliği’nin 27. maddesi gereğince, 2021-2022 eğitim-öğretim yılı bahar yarıyılı izinli sayılmasına;</w:t>
      </w:r>
    </w:p>
    <w:p w:rsidR="003E3582" w:rsidRDefault="003E3582" w:rsidP="003E3582">
      <w:pPr>
        <w:spacing w:after="0" w:line="240" w:lineRule="auto"/>
        <w:ind w:right="425"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Oy birliği ile kabul edilmiştir.</w:t>
      </w:r>
    </w:p>
    <w:p w:rsidR="003E3582" w:rsidRDefault="003E3582" w:rsidP="003E358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3582" w:rsidRDefault="003E3582" w:rsidP="003E3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582" w:rsidRDefault="003E3582" w:rsidP="003E3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582" w:rsidRPr="00700478" w:rsidRDefault="003E3582" w:rsidP="003E35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Prof. Dr. Muhammet Sadık AKDEMİR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00478">
        <w:rPr>
          <w:rFonts w:ascii="Times New Roman" w:hAnsi="Times New Roman" w:cs="Times New Roman"/>
          <w:sz w:val="24"/>
          <w:szCs w:val="24"/>
        </w:rPr>
        <w:t xml:space="preserve"> Prof. Dr. Ali Galip GEZGİN </w:t>
      </w:r>
    </w:p>
    <w:p w:rsidR="003E3582" w:rsidRPr="00700478" w:rsidRDefault="003E3582" w:rsidP="003E35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                    (Dekan )</w:t>
      </w:r>
      <w:r w:rsidRPr="00700478">
        <w:rPr>
          <w:rFonts w:ascii="Times New Roman" w:hAnsi="Times New Roman" w:cs="Times New Roman"/>
          <w:sz w:val="24"/>
          <w:szCs w:val="24"/>
        </w:rPr>
        <w:tab/>
      </w:r>
      <w:r w:rsidRPr="00700478">
        <w:rPr>
          <w:rFonts w:ascii="Times New Roman" w:hAnsi="Times New Roman" w:cs="Times New Roman"/>
          <w:sz w:val="24"/>
          <w:szCs w:val="24"/>
        </w:rPr>
        <w:tab/>
      </w:r>
      <w:r w:rsidRPr="0070047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(Prof. Temsilcisi)   </w:t>
      </w:r>
    </w:p>
    <w:p w:rsidR="003E3582" w:rsidRPr="00700478" w:rsidRDefault="003E3582" w:rsidP="003E35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3582" w:rsidRDefault="003E3582" w:rsidP="003E3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582" w:rsidRDefault="003E3582" w:rsidP="003E3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582" w:rsidRDefault="003E3582" w:rsidP="003E3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582" w:rsidRPr="00700478" w:rsidRDefault="003E3582" w:rsidP="003E35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Prof. Dr. İsmail Hakkı GÖKSOY </w:t>
      </w:r>
      <w:r w:rsidRPr="0070047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Prof. Dr. Kemaleddin TAŞ</w:t>
      </w:r>
    </w:p>
    <w:p w:rsidR="003E3582" w:rsidRPr="00700478" w:rsidRDefault="003E3582" w:rsidP="003E35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              (Prof. Temsilcisi)   </w:t>
      </w:r>
      <w:r w:rsidRPr="00700478">
        <w:rPr>
          <w:rFonts w:ascii="Times New Roman" w:hAnsi="Times New Roman" w:cs="Times New Roman"/>
          <w:sz w:val="24"/>
          <w:szCs w:val="24"/>
        </w:rPr>
        <w:tab/>
      </w:r>
      <w:r w:rsidRPr="0070047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(Prof. Temsilcisi)  </w:t>
      </w:r>
      <w:r w:rsidRPr="00700478">
        <w:rPr>
          <w:rFonts w:ascii="Times New Roman" w:hAnsi="Times New Roman" w:cs="Times New Roman"/>
          <w:sz w:val="24"/>
          <w:szCs w:val="24"/>
        </w:rPr>
        <w:tab/>
      </w:r>
    </w:p>
    <w:p w:rsidR="003E3582" w:rsidRDefault="003E3582" w:rsidP="003E3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3582" w:rsidRDefault="003E3582" w:rsidP="003E3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582" w:rsidRDefault="003E3582" w:rsidP="003E3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582" w:rsidRDefault="003E3582" w:rsidP="003E3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582" w:rsidRPr="00700478" w:rsidRDefault="003E3582" w:rsidP="003E35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>Doç. Dr. Ali BULUT</w:t>
      </w:r>
      <w:r w:rsidRPr="00700478">
        <w:rPr>
          <w:rFonts w:ascii="Times New Roman" w:hAnsi="Times New Roman" w:cs="Times New Roman"/>
          <w:sz w:val="24"/>
          <w:szCs w:val="24"/>
        </w:rPr>
        <w:tab/>
      </w:r>
      <w:r w:rsidRPr="0070047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Doç. Dr. Ünal YERLİKAYA</w:t>
      </w:r>
    </w:p>
    <w:p w:rsidR="003E3582" w:rsidRPr="00700478" w:rsidRDefault="003E3582" w:rsidP="003E3582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   (Doç. Temsilcisi)                                                                               (Doç. Temsilcisi)</w:t>
      </w:r>
    </w:p>
    <w:p w:rsidR="003E3582" w:rsidRPr="00700478" w:rsidRDefault="003E3582" w:rsidP="003E35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3582" w:rsidRPr="00700478" w:rsidRDefault="003E3582" w:rsidP="003E35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3582" w:rsidRDefault="003E3582" w:rsidP="003E3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582" w:rsidRDefault="003E3582" w:rsidP="003E3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582" w:rsidRDefault="003E3582" w:rsidP="003E3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582" w:rsidRPr="00700478" w:rsidRDefault="003E3582" w:rsidP="003E35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700478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700478">
        <w:rPr>
          <w:rFonts w:ascii="Times New Roman" w:hAnsi="Times New Roman" w:cs="Times New Roman"/>
          <w:sz w:val="24"/>
          <w:szCs w:val="24"/>
        </w:rPr>
        <w:t>. Üyesi Ahmet Muhammet PEŞE</w:t>
      </w:r>
      <w:r>
        <w:rPr>
          <w:rFonts w:ascii="Times New Roman" w:hAnsi="Times New Roman" w:cs="Times New Roman"/>
          <w:sz w:val="24"/>
          <w:szCs w:val="24"/>
        </w:rPr>
        <w:t xml:space="preserve">                   Arş. Gör. Dr. Muhammet YURTSEVEN</w:t>
      </w:r>
      <w:r w:rsidRPr="00700478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3E3582" w:rsidRDefault="003E3582" w:rsidP="003E3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478">
        <w:rPr>
          <w:rFonts w:ascii="Times New Roman" w:hAnsi="Times New Roman" w:cs="Times New Roman"/>
          <w:sz w:val="24"/>
          <w:szCs w:val="24"/>
        </w:rPr>
        <w:t xml:space="preserve">    (Dr. </w:t>
      </w:r>
      <w:proofErr w:type="spellStart"/>
      <w:r w:rsidRPr="00700478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700478">
        <w:rPr>
          <w:rFonts w:ascii="Times New Roman" w:hAnsi="Times New Roman" w:cs="Times New Roman"/>
          <w:sz w:val="24"/>
          <w:szCs w:val="24"/>
        </w:rPr>
        <w:t xml:space="preserve">. Üyesi Temsilcisi)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0047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Arş. Gör. </w:t>
      </w:r>
      <w:r w:rsidRPr="00700478">
        <w:rPr>
          <w:rFonts w:ascii="Times New Roman" w:hAnsi="Times New Roman" w:cs="Times New Roman"/>
          <w:sz w:val="24"/>
          <w:szCs w:val="24"/>
        </w:rPr>
        <w:t xml:space="preserve">Temsilcisi)                           </w:t>
      </w:r>
    </w:p>
    <w:p w:rsidR="003E3582" w:rsidRDefault="003E3582" w:rsidP="003E3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582" w:rsidRDefault="003E3582" w:rsidP="003E3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582" w:rsidRDefault="003E3582" w:rsidP="003E3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582" w:rsidRDefault="003E3582" w:rsidP="003E3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582" w:rsidRDefault="003E3582" w:rsidP="003E3582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582" w:rsidRDefault="003E3582" w:rsidP="003E3582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Ramazan ÖZDEMİR</w:t>
      </w:r>
      <w:r w:rsidRPr="002848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700478">
        <w:rPr>
          <w:rFonts w:ascii="Times New Roman" w:hAnsi="Times New Roman" w:cs="Times New Roman"/>
          <w:sz w:val="24"/>
          <w:szCs w:val="24"/>
        </w:rPr>
        <w:t>Kadir GÜLCÜ</w:t>
      </w:r>
    </w:p>
    <w:p w:rsidR="003E3582" w:rsidRDefault="003E3582" w:rsidP="003E3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Öğrenci Temsilcisi                                                                   </w:t>
      </w:r>
      <w:r w:rsidRPr="00700478">
        <w:rPr>
          <w:rFonts w:ascii="Times New Roman" w:hAnsi="Times New Roman" w:cs="Times New Roman"/>
          <w:sz w:val="24"/>
          <w:szCs w:val="24"/>
        </w:rPr>
        <w:t xml:space="preserve">Fakülte Sekreteri     </w:t>
      </w:r>
    </w:p>
    <w:p w:rsidR="00C24F49" w:rsidRPr="003E3582" w:rsidRDefault="003E3582" w:rsidP="003E3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700478">
        <w:rPr>
          <w:rFonts w:ascii="Times New Roman" w:hAnsi="Times New Roman" w:cs="Times New Roman"/>
          <w:sz w:val="24"/>
          <w:szCs w:val="24"/>
        </w:rPr>
        <w:t>(Raportör)</w:t>
      </w:r>
      <w:bookmarkStart w:id="0" w:name="_GoBack"/>
      <w:bookmarkEnd w:id="0"/>
    </w:p>
    <w:sectPr w:rsidR="00C24F49" w:rsidRPr="003E35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066"/>
    <w:rsid w:val="00212066"/>
    <w:rsid w:val="003E3582"/>
    <w:rsid w:val="00C2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0A24"/>
  <w15:chartTrackingRefBased/>
  <w15:docId w15:val="{2E0925D1-D375-4FDB-A671-FB90F16F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58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2022-05-30T13:05:00Z</dcterms:created>
  <dcterms:modified xsi:type="dcterms:W3CDTF">2022-05-30T13:05:00Z</dcterms:modified>
</cp:coreProperties>
</file>