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6B2" w:rsidRPr="00843704" w:rsidRDefault="00A816B2" w:rsidP="00A816B2">
      <w:pPr>
        <w:tabs>
          <w:tab w:val="left" w:pos="142"/>
        </w:tabs>
        <w:spacing w:after="0" w:line="240" w:lineRule="auto"/>
        <w:rPr>
          <w:rFonts w:ascii="Times New Roman" w:hAnsi="Times New Roman"/>
        </w:rPr>
      </w:pPr>
      <w:r w:rsidRPr="0084370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A816B2" w:rsidRPr="00843704" w:rsidTr="00A614F8">
        <w:tc>
          <w:tcPr>
            <w:tcW w:w="3686" w:type="dxa"/>
            <w:tcBorders>
              <w:top w:val="double" w:sz="12" w:space="0" w:color="auto"/>
              <w:left w:val="double" w:sz="12" w:space="0" w:color="auto"/>
              <w:bottom w:val="double" w:sz="12" w:space="0" w:color="auto"/>
              <w:right w:val="double" w:sz="12" w:space="0" w:color="auto"/>
            </w:tcBorders>
            <w:hideMark/>
          </w:tcPr>
          <w:p w:rsidR="00A816B2" w:rsidRPr="00843704" w:rsidRDefault="00A816B2" w:rsidP="00A614F8">
            <w:pPr>
              <w:spacing w:after="0" w:line="240" w:lineRule="auto"/>
              <w:ind w:right="-142"/>
              <w:jc w:val="center"/>
              <w:rPr>
                <w:rFonts w:ascii="Times New Roman" w:hAnsi="Times New Roman"/>
              </w:rPr>
            </w:pPr>
            <w:r w:rsidRPr="0084370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A816B2" w:rsidRPr="00843704" w:rsidRDefault="00A816B2" w:rsidP="00A614F8">
            <w:pPr>
              <w:spacing w:after="0" w:line="240" w:lineRule="auto"/>
              <w:ind w:right="-142"/>
              <w:jc w:val="center"/>
              <w:rPr>
                <w:rFonts w:ascii="Times New Roman" w:hAnsi="Times New Roman"/>
              </w:rPr>
            </w:pPr>
            <w:r w:rsidRPr="0084370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A816B2" w:rsidRPr="00843704" w:rsidRDefault="00A816B2" w:rsidP="00A614F8">
            <w:pPr>
              <w:spacing w:after="0" w:line="240" w:lineRule="auto"/>
              <w:ind w:right="-142"/>
              <w:jc w:val="center"/>
              <w:rPr>
                <w:rFonts w:ascii="Times New Roman" w:hAnsi="Times New Roman"/>
              </w:rPr>
            </w:pPr>
            <w:r w:rsidRPr="00843704">
              <w:rPr>
                <w:rFonts w:ascii="Times New Roman" w:hAnsi="Times New Roman"/>
              </w:rPr>
              <w:t>Karar No</w:t>
            </w:r>
          </w:p>
        </w:tc>
      </w:tr>
      <w:tr w:rsidR="00A816B2" w:rsidRPr="00843704" w:rsidTr="00A614F8">
        <w:tc>
          <w:tcPr>
            <w:tcW w:w="3686" w:type="dxa"/>
            <w:tcBorders>
              <w:top w:val="double" w:sz="12" w:space="0" w:color="auto"/>
              <w:left w:val="double" w:sz="12" w:space="0" w:color="auto"/>
              <w:bottom w:val="double" w:sz="12" w:space="0" w:color="auto"/>
              <w:right w:val="double" w:sz="12" w:space="0" w:color="auto"/>
            </w:tcBorders>
          </w:tcPr>
          <w:p w:rsidR="00A816B2" w:rsidRPr="00E67CB5" w:rsidRDefault="00A816B2" w:rsidP="00A614F8">
            <w:pPr>
              <w:spacing w:after="0" w:line="240" w:lineRule="auto"/>
              <w:ind w:right="-142"/>
              <w:jc w:val="center"/>
              <w:rPr>
                <w:rFonts w:ascii="Times New Roman" w:hAnsi="Times New Roman"/>
              </w:rPr>
            </w:pPr>
            <w:r w:rsidRPr="00E67CB5">
              <w:rPr>
                <w:rFonts w:ascii="Times New Roman" w:hAnsi="Times New Roman"/>
              </w:rPr>
              <w:t>0</w:t>
            </w:r>
            <w:r>
              <w:rPr>
                <w:rFonts w:ascii="Times New Roman" w:hAnsi="Times New Roman"/>
              </w:rPr>
              <w:t>8</w:t>
            </w:r>
            <w:r w:rsidRPr="00E67CB5">
              <w:rPr>
                <w:rFonts w:ascii="Times New Roman" w:hAnsi="Times New Roman"/>
              </w:rPr>
              <w:t>.07.2021</w:t>
            </w:r>
          </w:p>
        </w:tc>
        <w:tc>
          <w:tcPr>
            <w:tcW w:w="2835" w:type="dxa"/>
            <w:tcBorders>
              <w:top w:val="double" w:sz="12" w:space="0" w:color="auto"/>
              <w:left w:val="double" w:sz="12" w:space="0" w:color="auto"/>
              <w:bottom w:val="double" w:sz="12" w:space="0" w:color="auto"/>
              <w:right w:val="double" w:sz="12" w:space="0" w:color="auto"/>
            </w:tcBorders>
          </w:tcPr>
          <w:p w:rsidR="00A816B2" w:rsidRPr="00E67CB5" w:rsidRDefault="00A816B2" w:rsidP="00A614F8">
            <w:pPr>
              <w:spacing w:after="0" w:line="240" w:lineRule="auto"/>
              <w:ind w:right="-142"/>
              <w:jc w:val="center"/>
              <w:rPr>
                <w:rFonts w:ascii="Times New Roman" w:hAnsi="Times New Roman"/>
              </w:rPr>
            </w:pPr>
            <w:r w:rsidRPr="00E67CB5">
              <w:rPr>
                <w:rFonts w:ascii="Times New Roman" w:hAnsi="Times New Roman"/>
              </w:rPr>
              <w:t>920</w:t>
            </w:r>
          </w:p>
        </w:tc>
        <w:tc>
          <w:tcPr>
            <w:tcW w:w="2551" w:type="dxa"/>
            <w:tcBorders>
              <w:top w:val="double" w:sz="12" w:space="0" w:color="auto"/>
              <w:left w:val="double" w:sz="12" w:space="0" w:color="auto"/>
              <w:bottom w:val="double" w:sz="12" w:space="0" w:color="auto"/>
              <w:right w:val="double" w:sz="12" w:space="0" w:color="auto"/>
            </w:tcBorders>
          </w:tcPr>
          <w:p w:rsidR="00A816B2" w:rsidRPr="00421DDF" w:rsidRDefault="00A816B2" w:rsidP="00A614F8">
            <w:pPr>
              <w:spacing w:after="0" w:line="240" w:lineRule="auto"/>
              <w:ind w:right="-142"/>
              <w:jc w:val="center"/>
              <w:rPr>
                <w:rFonts w:ascii="Times New Roman" w:hAnsi="Times New Roman"/>
                <w:color w:val="FF0000"/>
              </w:rPr>
            </w:pPr>
            <w:r w:rsidRPr="002B5171">
              <w:rPr>
                <w:rFonts w:ascii="Times New Roman" w:hAnsi="Times New Roman"/>
              </w:rPr>
              <w:t>07</w:t>
            </w:r>
          </w:p>
        </w:tc>
      </w:tr>
    </w:tbl>
    <w:p w:rsidR="00A816B2" w:rsidRDefault="00A816B2" w:rsidP="00A816B2">
      <w:pPr>
        <w:spacing w:after="0" w:line="240" w:lineRule="auto"/>
        <w:rPr>
          <w:rFonts w:ascii="Times New Roman" w:hAnsi="Times New Roman"/>
          <w:bCs/>
          <w:u w:val="single"/>
        </w:rPr>
      </w:pPr>
    </w:p>
    <w:p w:rsidR="00A816B2" w:rsidRPr="00843704" w:rsidRDefault="00A816B2" w:rsidP="00A816B2">
      <w:pPr>
        <w:spacing w:line="240" w:lineRule="auto"/>
        <w:rPr>
          <w:rFonts w:ascii="Times New Roman" w:hAnsi="Times New Roman"/>
          <w:b w:val="0"/>
        </w:rPr>
      </w:pPr>
      <w:r w:rsidRPr="00843704">
        <w:rPr>
          <w:rFonts w:ascii="Times New Roman" w:hAnsi="Times New Roman"/>
          <w:bCs/>
          <w:u w:val="single"/>
        </w:rPr>
        <w:t xml:space="preserve">TOPLANTIYA </w:t>
      </w:r>
      <w:proofErr w:type="gramStart"/>
      <w:r w:rsidRPr="00843704">
        <w:rPr>
          <w:rFonts w:ascii="Times New Roman" w:hAnsi="Times New Roman"/>
          <w:bCs/>
          <w:u w:val="single"/>
        </w:rPr>
        <w:t>KATILANLAR  TOPLANTIYA</w:t>
      </w:r>
      <w:proofErr w:type="gramEnd"/>
      <w:r w:rsidRPr="00843704">
        <w:rPr>
          <w:rFonts w:ascii="Times New Roman" w:hAnsi="Times New Roman"/>
          <w:bCs/>
          <w:u w:val="single"/>
        </w:rPr>
        <w:t xml:space="preserve"> KATIL</w:t>
      </w:r>
      <w:r>
        <w:rPr>
          <w:rFonts w:ascii="Times New Roman" w:hAnsi="Times New Roman"/>
          <w:bCs/>
          <w:u w:val="single"/>
        </w:rPr>
        <w:t>MAY</w:t>
      </w:r>
      <w:r w:rsidRPr="00843704">
        <w:rPr>
          <w:rFonts w:ascii="Times New Roman" w:hAnsi="Times New Roman"/>
          <w:bCs/>
          <w:u w:val="single"/>
        </w:rPr>
        <w:t>AN</w:t>
      </w: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 xml:space="preserve">1- Prof. Dr. Muhammet Sadık AKDEMİR  </w:t>
      </w:r>
      <w:r>
        <w:rPr>
          <w:rFonts w:ascii="Times New Roman" w:hAnsi="Times New Roman"/>
          <w:b w:val="0"/>
        </w:rPr>
        <w:tab/>
      </w:r>
      <w:r>
        <w:rPr>
          <w:rFonts w:ascii="Times New Roman" w:hAnsi="Times New Roman"/>
          <w:b w:val="0"/>
        </w:rPr>
        <w:tab/>
        <w:t xml:space="preserve">    1</w:t>
      </w:r>
      <w:r w:rsidRPr="00843704">
        <w:rPr>
          <w:rFonts w:ascii="Times New Roman" w:hAnsi="Times New Roman"/>
          <w:b w:val="0"/>
        </w:rPr>
        <w:t>- Prof. Dr. Kemaleddin TAŞ</w:t>
      </w: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2- Prof. Dr. Ali Galip GEZGİN</w:t>
      </w: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3- Prof. Dr. İsmail Hakkı GÖKSOY</w:t>
      </w:r>
    </w:p>
    <w:p w:rsidR="00A816B2" w:rsidRPr="00843704" w:rsidRDefault="00A816B2" w:rsidP="00A816B2">
      <w:pPr>
        <w:spacing w:after="0" w:line="240" w:lineRule="auto"/>
        <w:rPr>
          <w:rFonts w:ascii="Times New Roman" w:hAnsi="Times New Roman"/>
          <w:b w:val="0"/>
        </w:rPr>
      </w:pPr>
      <w:r>
        <w:rPr>
          <w:rFonts w:ascii="Times New Roman" w:hAnsi="Times New Roman"/>
          <w:b w:val="0"/>
        </w:rPr>
        <w:t>4</w:t>
      </w:r>
      <w:r w:rsidRPr="00843704">
        <w:rPr>
          <w:rFonts w:ascii="Times New Roman" w:hAnsi="Times New Roman"/>
          <w:b w:val="0"/>
        </w:rPr>
        <w:t xml:space="preserve">- Doç. Dr. Ali BULUT </w:t>
      </w:r>
    </w:p>
    <w:p w:rsidR="00A816B2" w:rsidRPr="00843704" w:rsidRDefault="00A816B2" w:rsidP="00A816B2">
      <w:pPr>
        <w:spacing w:after="0" w:line="240" w:lineRule="auto"/>
        <w:rPr>
          <w:rFonts w:ascii="Times New Roman" w:hAnsi="Times New Roman"/>
          <w:b w:val="0"/>
        </w:rPr>
      </w:pPr>
      <w:r>
        <w:rPr>
          <w:rFonts w:ascii="Times New Roman" w:hAnsi="Times New Roman"/>
          <w:b w:val="0"/>
        </w:rPr>
        <w:t>5</w:t>
      </w:r>
      <w:r w:rsidRPr="00843704">
        <w:rPr>
          <w:rFonts w:ascii="Times New Roman" w:hAnsi="Times New Roman"/>
          <w:b w:val="0"/>
        </w:rPr>
        <w:t>- Doç. Dr. Ünal YERLİKAYA</w:t>
      </w:r>
    </w:p>
    <w:p w:rsidR="00A816B2" w:rsidRPr="00843704" w:rsidRDefault="00A816B2" w:rsidP="00A816B2">
      <w:pPr>
        <w:spacing w:after="240" w:line="240" w:lineRule="auto"/>
        <w:rPr>
          <w:rFonts w:ascii="Times New Roman" w:hAnsi="Times New Roman"/>
          <w:b w:val="0"/>
        </w:rPr>
      </w:pPr>
      <w:r>
        <w:rPr>
          <w:rFonts w:ascii="Times New Roman" w:hAnsi="Times New Roman"/>
          <w:b w:val="0"/>
        </w:rPr>
        <w:t>6</w:t>
      </w:r>
      <w:r w:rsidRPr="00843704">
        <w:rPr>
          <w:rFonts w:ascii="Times New Roman" w:hAnsi="Times New Roman"/>
          <w:b w:val="0"/>
        </w:rPr>
        <w:t xml:space="preserve">- Dr. </w:t>
      </w:r>
      <w:proofErr w:type="spellStart"/>
      <w:r w:rsidRPr="00843704">
        <w:rPr>
          <w:rFonts w:ascii="Times New Roman" w:hAnsi="Times New Roman"/>
          <w:b w:val="0"/>
        </w:rPr>
        <w:t>Öğr</w:t>
      </w:r>
      <w:proofErr w:type="spellEnd"/>
      <w:r w:rsidRPr="00843704">
        <w:rPr>
          <w:rFonts w:ascii="Times New Roman" w:hAnsi="Times New Roman"/>
          <w:b w:val="0"/>
        </w:rPr>
        <w:t>. Üyesi Ahmet Muhammet PEŞE</w:t>
      </w:r>
    </w:p>
    <w:p w:rsidR="00A816B2" w:rsidRPr="00843704" w:rsidRDefault="00A816B2" w:rsidP="00A816B2">
      <w:pPr>
        <w:tabs>
          <w:tab w:val="left" w:pos="709"/>
          <w:tab w:val="left" w:pos="5245"/>
          <w:tab w:val="left" w:pos="5387"/>
          <w:tab w:val="left" w:pos="5670"/>
        </w:tabs>
        <w:spacing w:after="240" w:line="240" w:lineRule="auto"/>
        <w:jc w:val="both"/>
        <w:rPr>
          <w:rFonts w:ascii="Times New Roman" w:hAnsi="Times New Roman"/>
          <w:b w:val="0"/>
        </w:rPr>
      </w:pPr>
      <w:r w:rsidRPr="00843704">
        <w:rPr>
          <w:rFonts w:ascii="Times New Roman" w:hAnsi="Times New Roman"/>
          <w:b w:val="0"/>
        </w:rPr>
        <w:tab/>
        <w:t xml:space="preserve">Fakülte Yönetim Kurulu Fakültemiz Dekanı Prof. Dr. Muhammet Sadık </w:t>
      </w:r>
      <w:proofErr w:type="spellStart"/>
      <w:r w:rsidRPr="00843704">
        <w:rPr>
          <w:rFonts w:ascii="Times New Roman" w:hAnsi="Times New Roman"/>
          <w:b w:val="0"/>
        </w:rPr>
        <w:t>AKDEMİR’in</w:t>
      </w:r>
      <w:proofErr w:type="spellEnd"/>
      <w:r w:rsidRPr="00843704">
        <w:rPr>
          <w:rFonts w:ascii="Times New Roman" w:hAnsi="Times New Roman"/>
          <w:b w:val="0"/>
        </w:rPr>
        <w:t xml:space="preserve"> başkanlığında toplandı.</w:t>
      </w:r>
    </w:p>
    <w:p w:rsidR="00A816B2" w:rsidRPr="00843704" w:rsidRDefault="00A816B2" w:rsidP="00A816B2">
      <w:pPr>
        <w:spacing w:line="240" w:lineRule="auto"/>
        <w:jc w:val="both"/>
        <w:rPr>
          <w:rFonts w:ascii="Times New Roman" w:hAnsi="Times New Roman"/>
          <w:u w:val="single"/>
        </w:rPr>
      </w:pPr>
      <w:r w:rsidRPr="00843704">
        <w:rPr>
          <w:rFonts w:ascii="Times New Roman" w:hAnsi="Times New Roman"/>
          <w:u w:val="single"/>
        </w:rPr>
        <w:t>KARARLAR:</w:t>
      </w:r>
    </w:p>
    <w:p w:rsidR="00A816B2" w:rsidRPr="004C62D2" w:rsidRDefault="00A816B2" w:rsidP="00A816B2">
      <w:pPr>
        <w:spacing w:after="0" w:line="240" w:lineRule="auto"/>
        <w:rPr>
          <w:rFonts w:ascii="Times New Roman" w:hAnsi="Times New Roman"/>
        </w:rPr>
      </w:pPr>
      <w:r>
        <w:rPr>
          <w:rFonts w:ascii="Times New Roman" w:hAnsi="Times New Roman"/>
        </w:rPr>
        <w:t>1</w:t>
      </w:r>
      <w:r w:rsidRPr="004C62D2">
        <w:rPr>
          <w:rFonts w:ascii="Times New Roman" w:hAnsi="Times New Roman"/>
        </w:rPr>
        <w:t xml:space="preserve">- Not </w:t>
      </w:r>
      <w:r>
        <w:rPr>
          <w:rFonts w:ascii="Times New Roman" w:hAnsi="Times New Roman"/>
        </w:rPr>
        <w:t>Bildirim</w:t>
      </w:r>
      <w:r w:rsidRPr="004C62D2">
        <w:rPr>
          <w:rFonts w:ascii="Times New Roman" w:hAnsi="Times New Roman"/>
        </w:rPr>
        <w:t xml:space="preserve"> Dilekçe</w:t>
      </w:r>
      <w:r>
        <w:rPr>
          <w:rFonts w:ascii="Times New Roman" w:hAnsi="Times New Roman"/>
        </w:rPr>
        <w:t xml:space="preserve">leri </w:t>
      </w:r>
      <w:r w:rsidRPr="004C62D2">
        <w:rPr>
          <w:rFonts w:ascii="Times New Roman" w:hAnsi="Times New Roman"/>
        </w:rPr>
        <w:t>Hakkında.</w:t>
      </w:r>
    </w:p>
    <w:p w:rsidR="00A816B2" w:rsidRDefault="00A816B2" w:rsidP="00A816B2">
      <w:pPr>
        <w:tabs>
          <w:tab w:val="left" w:pos="284"/>
          <w:tab w:val="left" w:pos="426"/>
          <w:tab w:val="left" w:pos="709"/>
          <w:tab w:val="left" w:pos="851"/>
        </w:tabs>
        <w:spacing w:after="0" w:line="240" w:lineRule="auto"/>
        <w:ind w:right="-142"/>
        <w:jc w:val="both"/>
        <w:rPr>
          <w:rFonts w:ascii="Times New Roman" w:hAnsi="Times New Roman"/>
          <w:b w:val="0"/>
        </w:rPr>
      </w:pPr>
      <w:r w:rsidRPr="004C62D2">
        <w:rPr>
          <w:rFonts w:ascii="Times New Roman" w:hAnsi="Times New Roman"/>
          <w:b w:val="0"/>
        </w:rPr>
        <w:tab/>
      </w:r>
      <w:r w:rsidRPr="004C62D2">
        <w:rPr>
          <w:rFonts w:ascii="Times New Roman" w:hAnsi="Times New Roman"/>
          <w:b w:val="0"/>
        </w:rPr>
        <w:tab/>
      </w:r>
      <w:r>
        <w:rPr>
          <w:rFonts w:ascii="Times New Roman" w:hAnsi="Times New Roman"/>
          <w:b w:val="0"/>
        </w:rPr>
        <w:t xml:space="preserve">Dr. </w:t>
      </w:r>
      <w:proofErr w:type="spellStart"/>
      <w:r>
        <w:rPr>
          <w:rFonts w:ascii="Times New Roman" w:hAnsi="Times New Roman"/>
          <w:b w:val="0"/>
        </w:rPr>
        <w:t>Öğr</w:t>
      </w:r>
      <w:proofErr w:type="spellEnd"/>
      <w:r>
        <w:rPr>
          <w:rFonts w:ascii="Times New Roman" w:hAnsi="Times New Roman"/>
          <w:b w:val="0"/>
        </w:rPr>
        <w:t xml:space="preserve">. Üyesi İhsan </w:t>
      </w:r>
      <w:proofErr w:type="spellStart"/>
      <w:r>
        <w:rPr>
          <w:rFonts w:ascii="Times New Roman" w:hAnsi="Times New Roman"/>
          <w:b w:val="0"/>
        </w:rPr>
        <w:t>AKDAŞ’ın</w:t>
      </w:r>
      <w:proofErr w:type="spellEnd"/>
      <w:r>
        <w:rPr>
          <w:rFonts w:ascii="Times New Roman" w:hAnsi="Times New Roman"/>
          <w:b w:val="0"/>
        </w:rPr>
        <w:t xml:space="preserve"> 29.06.2021 tarihli </w:t>
      </w:r>
      <w:proofErr w:type="gramStart"/>
      <w:r>
        <w:rPr>
          <w:rFonts w:ascii="Times New Roman" w:hAnsi="Times New Roman"/>
          <w:b w:val="0"/>
        </w:rPr>
        <w:t>yıl sonu</w:t>
      </w:r>
      <w:proofErr w:type="gramEnd"/>
      <w:r>
        <w:rPr>
          <w:rFonts w:ascii="Times New Roman" w:hAnsi="Times New Roman"/>
          <w:b w:val="0"/>
        </w:rPr>
        <w:t xml:space="preserve"> final sınavı ile ilgili </w:t>
      </w:r>
      <w:r w:rsidRPr="00703D94">
        <w:rPr>
          <w:rFonts w:ascii="Times New Roman" w:hAnsi="Times New Roman"/>
          <w:b w:val="0"/>
        </w:rPr>
        <w:t xml:space="preserve">not </w:t>
      </w:r>
      <w:r>
        <w:rPr>
          <w:rFonts w:ascii="Times New Roman" w:hAnsi="Times New Roman"/>
          <w:b w:val="0"/>
        </w:rPr>
        <w:t>bildirim</w:t>
      </w:r>
      <w:r w:rsidRPr="00703D94">
        <w:rPr>
          <w:rFonts w:ascii="Times New Roman" w:hAnsi="Times New Roman"/>
          <w:b w:val="0"/>
        </w:rPr>
        <w:t xml:space="preserve"> dilekçe</w:t>
      </w:r>
      <w:r>
        <w:rPr>
          <w:rFonts w:ascii="Times New Roman" w:hAnsi="Times New Roman"/>
          <w:b w:val="0"/>
        </w:rPr>
        <w:t>si</w:t>
      </w:r>
      <w:r w:rsidRPr="00703D94">
        <w:rPr>
          <w:rFonts w:ascii="Times New Roman" w:hAnsi="Times New Roman"/>
          <w:b w:val="0"/>
        </w:rPr>
        <w:t xml:space="preserve"> incelendi.</w:t>
      </w:r>
    </w:p>
    <w:p w:rsidR="00A816B2" w:rsidRPr="00E67CB5" w:rsidRDefault="00A816B2" w:rsidP="00A816B2">
      <w:pPr>
        <w:tabs>
          <w:tab w:val="left" w:pos="9923"/>
          <w:tab w:val="left" w:pos="10065"/>
        </w:tabs>
        <w:spacing w:after="0" w:line="240" w:lineRule="auto"/>
        <w:ind w:right="-143"/>
        <w:jc w:val="both"/>
        <w:rPr>
          <w:rFonts w:ascii="Times New Roman" w:hAnsi="Times New Roman"/>
          <w:b w:val="0"/>
          <w:color w:val="000000"/>
        </w:rPr>
      </w:pPr>
      <w:r w:rsidRPr="00E67CB5">
        <w:rPr>
          <w:rFonts w:ascii="Times New Roman" w:hAnsi="Times New Roman"/>
          <w:b w:val="0"/>
          <w:color w:val="000000"/>
        </w:rPr>
        <w:t xml:space="preserve">Aşağıda bilgileri yer alan öğrencilerin yine aşağıda belirtilen derslerin </w:t>
      </w:r>
      <w:proofErr w:type="gramStart"/>
      <w:r w:rsidRPr="00E67CB5">
        <w:rPr>
          <w:rFonts w:ascii="Times New Roman" w:hAnsi="Times New Roman"/>
          <w:b w:val="0"/>
        </w:rPr>
        <w:t>yıl sonu</w:t>
      </w:r>
      <w:proofErr w:type="gramEnd"/>
      <w:r w:rsidRPr="00E67CB5">
        <w:rPr>
          <w:rFonts w:ascii="Times New Roman" w:hAnsi="Times New Roman"/>
          <w:b w:val="0"/>
        </w:rPr>
        <w:t xml:space="preserve"> final sınavı </w:t>
      </w:r>
      <w:r w:rsidRPr="00E67CB5">
        <w:rPr>
          <w:rFonts w:ascii="Times New Roman" w:hAnsi="Times New Roman"/>
          <w:b w:val="0"/>
          <w:color w:val="000000"/>
        </w:rPr>
        <w:t>notlarının girilmeyerek sonuçlandırılmadığı dersin öğretim üyesi tarafından tespit edildiğinden, aşağıda belirtilen notların öğrenci işlerindeki kayıtlara işlenmesinin uygunluğuna oy birliği ile karar verildi.</w:t>
      </w:r>
    </w:p>
    <w:p w:rsidR="00A816B2" w:rsidRPr="002D2A3D" w:rsidRDefault="00A816B2" w:rsidP="00A816B2">
      <w:pPr>
        <w:tabs>
          <w:tab w:val="left" w:pos="9923"/>
          <w:tab w:val="left" w:pos="10065"/>
        </w:tabs>
        <w:spacing w:after="0" w:line="240" w:lineRule="auto"/>
        <w:ind w:right="-143"/>
        <w:jc w:val="both"/>
        <w:rPr>
          <w:rFonts w:ascii="Times New Roman" w:hAnsi="Times New Roman"/>
          <w:b w:val="0"/>
          <w:color w:val="FF0000"/>
        </w:rPr>
      </w:pPr>
    </w:p>
    <w:tbl>
      <w:tblPr>
        <w:tblpPr w:leftFromText="141" w:rightFromText="141" w:vertAnchor="text" w:horzAnchor="margin" w:tblpX="6" w:tblpY="161"/>
        <w:tblW w:w="84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44"/>
        <w:gridCol w:w="1241"/>
        <w:gridCol w:w="1276"/>
        <w:gridCol w:w="1559"/>
        <w:gridCol w:w="709"/>
        <w:gridCol w:w="1134"/>
        <w:gridCol w:w="709"/>
      </w:tblGrid>
      <w:tr w:rsidR="00A816B2" w:rsidRPr="00B3226D" w:rsidTr="00A614F8">
        <w:trPr>
          <w:trHeight w:val="442"/>
        </w:trPr>
        <w:tc>
          <w:tcPr>
            <w:tcW w:w="1844"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Adı Soyadı</w:t>
            </w:r>
          </w:p>
        </w:tc>
        <w:tc>
          <w:tcPr>
            <w:tcW w:w="1241"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Dersin İsmi</w:t>
            </w:r>
          </w:p>
        </w:tc>
        <w:tc>
          <w:tcPr>
            <w:tcW w:w="1276"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Numarası</w:t>
            </w:r>
          </w:p>
        </w:tc>
        <w:tc>
          <w:tcPr>
            <w:tcW w:w="1559"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Ara sınav Notu</w:t>
            </w:r>
          </w:p>
        </w:tc>
        <w:tc>
          <w:tcPr>
            <w:tcW w:w="709"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proofErr w:type="spellStart"/>
            <w:r>
              <w:rPr>
                <w:rFonts w:ascii="Times New Roman" w:hAnsi="Times New Roman"/>
                <w:sz w:val="20"/>
                <w:szCs w:val="20"/>
              </w:rPr>
              <w:t>Final</w:t>
            </w:r>
            <w:r w:rsidRPr="00220203">
              <w:rPr>
                <w:rFonts w:ascii="Times New Roman" w:hAnsi="Times New Roman"/>
                <w:sz w:val="20"/>
                <w:szCs w:val="20"/>
              </w:rPr>
              <w:t>Notu</w:t>
            </w:r>
            <w:proofErr w:type="spellEnd"/>
          </w:p>
        </w:tc>
        <w:tc>
          <w:tcPr>
            <w:tcW w:w="1134"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Ortalama</w:t>
            </w:r>
          </w:p>
        </w:tc>
        <w:tc>
          <w:tcPr>
            <w:tcW w:w="709"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Harf</w:t>
            </w:r>
          </w:p>
        </w:tc>
      </w:tr>
      <w:tr w:rsidR="00A816B2" w:rsidRPr="00B3226D" w:rsidTr="00A614F8">
        <w:trPr>
          <w:trHeight w:val="361"/>
        </w:trPr>
        <w:tc>
          <w:tcPr>
            <w:tcW w:w="1844" w:type="dxa"/>
            <w:vAlign w:val="center"/>
          </w:tcPr>
          <w:p w:rsidR="00A816B2" w:rsidRPr="00220203"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Cemal DİKKAYA</w:t>
            </w:r>
          </w:p>
        </w:tc>
        <w:tc>
          <w:tcPr>
            <w:tcW w:w="1241" w:type="dxa"/>
            <w:vAlign w:val="center"/>
          </w:tcPr>
          <w:p w:rsidR="00A816B2" w:rsidRPr="00220203"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Arapça II</w:t>
            </w:r>
          </w:p>
        </w:tc>
        <w:tc>
          <w:tcPr>
            <w:tcW w:w="1276" w:type="dxa"/>
            <w:vAlign w:val="center"/>
          </w:tcPr>
          <w:p w:rsidR="00A816B2" w:rsidRPr="00220203"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1911503191</w:t>
            </w:r>
          </w:p>
        </w:tc>
        <w:tc>
          <w:tcPr>
            <w:tcW w:w="1559"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100</w:t>
            </w:r>
          </w:p>
        </w:tc>
        <w:tc>
          <w:tcPr>
            <w:tcW w:w="709"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95</w:t>
            </w:r>
          </w:p>
        </w:tc>
        <w:tc>
          <w:tcPr>
            <w:tcW w:w="1134" w:type="dxa"/>
            <w:vAlign w:val="center"/>
          </w:tcPr>
          <w:p w:rsidR="00A816B2"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97</w:t>
            </w:r>
          </w:p>
        </w:tc>
        <w:tc>
          <w:tcPr>
            <w:tcW w:w="709" w:type="dxa"/>
            <w:vAlign w:val="center"/>
          </w:tcPr>
          <w:p w:rsidR="00A816B2"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AA</w:t>
            </w:r>
          </w:p>
        </w:tc>
      </w:tr>
    </w:tbl>
    <w:p w:rsidR="00A816B2" w:rsidRDefault="00A816B2" w:rsidP="00A816B2">
      <w:pPr>
        <w:tabs>
          <w:tab w:val="left" w:pos="5387"/>
          <w:tab w:val="left" w:pos="5529"/>
        </w:tabs>
        <w:spacing w:after="0" w:line="240" w:lineRule="auto"/>
        <w:rPr>
          <w:rFonts w:ascii="Times New Roman" w:hAnsi="Times New Roman"/>
          <w:b w:val="0"/>
          <w:sz w:val="23"/>
          <w:szCs w:val="23"/>
        </w:rPr>
      </w:pPr>
    </w:p>
    <w:p w:rsidR="00A816B2" w:rsidRDefault="00A816B2" w:rsidP="00A816B2">
      <w:pPr>
        <w:tabs>
          <w:tab w:val="left" w:pos="-142"/>
          <w:tab w:val="left" w:pos="426"/>
          <w:tab w:val="left" w:pos="567"/>
          <w:tab w:val="left" w:pos="709"/>
        </w:tabs>
        <w:spacing w:after="60" w:line="240" w:lineRule="auto"/>
        <w:jc w:val="both"/>
        <w:rPr>
          <w:rFonts w:ascii="Times New Roman" w:hAnsi="Times New Roman"/>
        </w:rPr>
      </w:pPr>
    </w:p>
    <w:p w:rsidR="00A816B2" w:rsidRDefault="00A816B2" w:rsidP="00A816B2">
      <w:pPr>
        <w:tabs>
          <w:tab w:val="left" w:pos="-142"/>
          <w:tab w:val="left" w:pos="426"/>
          <w:tab w:val="left" w:pos="567"/>
          <w:tab w:val="left" w:pos="709"/>
        </w:tabs>
        <w:spacing w:after="60" w:line="240" w:lineRule="auto"/>
        <w:jc w:val="both"/>
        <w:rPr>
          <w:rFonts w:ascii="Times New Roman" w:hAnsi="Times New Roman"/>
        </w:rPr>
      </w:pPr>
    </w:p>
    <w:p w:rsidR="00A816B2" w:rsidRDefault="00A816B2" w:rsidP="00A816B2">
      <w:pPr>
        <w:tabs>
          <w:tab w:val="left" w:pos="-142"/>
          <w:tab w:val="left" w:pos="426"/>
          <w:tab w:val="left" w:pos="567"/>
          <w:tab w:val="left" w:pos="709"/>
        </w:tabs>
        <w:spacing w:after="60" w:line="240" w:lineRule="auto"/>
        <w:jc w:val="both"/>
        <w:rPr>
          <w:rFonts w:ascii="Times New Roman" w:hAnsi="Times New Roman"/>
        </w:rPr>
      </w:pPr>
    </w:p>
    <w:p w:rsidR="00A816B2" w:rsidRDefault="00A816B2" w:rsidP="00A816B2">
      <w:pPr>
        <w:tabs>
          <w:tab w:val="left" w:pos="-142"/>
          <w:tab w:val="left" w:pos="426"/>
          <w:tab w:val="left" w:pos="567"/>
          <w:tab w:val="left" w:pos="709"/>
        </w:tabs>
        <w:spacing w:after="60" w:line="240" w:lineRule="auto"/>
        <w:jc w:val="both"/>
        <w:rPr>
          <w:rFonts w:ascii="Times New Roman" w:hAnsi="Times New Roman"/>
        </w:rPr>
      </w:pPr>
    </w:p>
    <w:p w:rsidR="00A816B2" w:rsidRPr="00DF3CBB" w:rsidRDefault="00A816B2" w:rsidP="00A816B2">
      <w:pPr>
        <w:tabs>
          <w:tab w:val="left" w:pos="-142"/>
          <w:tab w:val="left" w:pos="426"/>
          <w:tab w:val="left" w:pos="567"/>
          <w:tab w:val="left" w:pos="709"/>
        </w:tabs>
        <w:spacing w:after="60" w:line="240" w:lineRule="auto"/>
        <w:jc w:val="both"/>
        <w:rPr>
          <w:rFonts w:ascii="Times New Roman" w:hAnsi="Times New Roman"/>
        </w:rPr>
      </w:pPr>
      <w:r>
        <w:rPr>
          <w:rFonts w:ascii="Times New Roman" w:hAnsi="Times New Roman"/>
        </w:rPr>
        <w:t>2</w:t>
      </w:r>
      <w:r w:rsidRPr="00DF3CBB">
        <w:rPr>
          <w:rFonts w:ascii="Times New Roman" w:hAnsi="Times New Roman"/>
        </w:rPr>
        <w:t xml:space="preserve">- </w:t>
      </w:r>
      <w:r>
        <w:rPr>
          <w:rFonts w:ascii="Times New Roman" w:hAnsi="Times New Roman"/>
        </w:rPr>
        <w:t xml:space="preserve">Arş. Gör. Oğuz </w:t>
      </w:r>
      <w:proofErr w:type="spellStart"/>
      <w:r>
        <w:rPr>
          <w:rFonts w:ascii="Times New Roman" w:hAnsi="Times New Roman"/>
        </w:rPr>
        <w:t>YILMAZ’ın</w:t>
      </w:r>
      <w:proofErr w:type="spellEnd"/>
      <w:r>
        <w:rPr>
          <w:rFonts w:ascii="Times New Roman" w:hAnsi="Times New Roman"/>
        </w:rPr>
        <w:t xml:space="preserve"> Yurtiçi</w:t>
      </w:r>
      <w:r w:rsidRPr="00DF3CBB">
        <w:rPr>
          <w:rFonts w:ascii="Times New Roman" w:hAnsi="Times New Roman"/>
        </w:rPr>
        <w:t xml:space="preserve"> Görevlendirmesi Hakkında.</w:t>
      </w:r>
    </w:p>
    <w:p w:rsidR="00A816B2" w:rsidRPr="00DF3CBB" w:rsidRDefault="00A816B2" w:rsidP="00A816B2">
      <w:pPr>
        <w:tabs>
          <w:tab w:val="left" w:pos="426"/>
        </w:tabs>
        <w:spacing w:after="0" w:line="240" w:lineRule="auto"/>
        <w:jc w:val="both"/>
        <w:rPr>
          <w:rFonts w:ascii="Times New Roman" w:hAnsi="Times New Roman"/>
          <w:b w:val="0"/>
        </w:rPr>
      </w:pPr>
      <w:r>
        <w:rPr>
          <w:rFonts w:ascii="Times New Roman" w:hAnsi="Times New Roman"/>
          <w:b w:val="0"/>
        </w:rPr>
        <w:tab/>
      </w:r>
      <w:r>
        <w:rPr>
          <w:rFonts w:ascii="Times New Roman" w:hAnsi="Times New Roman"/>
          <w:b w:val="0"/>
        </w:rPr>
        <w:tab/>
      </w:r>
      <w:r w:rsidRPr="00DF3CBB">
        <w:rPr>
          <w:rFonts w:ascii="Times New Roman" w:hAnsi="Times New Roman"/>
          <w:b w:val="0"/>
        </w:rPr>
        <w:t>İslam Tarihi ve</w:t>
      </w:r>
      <w:r>
        <w:rPr>
          <w:rFonts w:ascii="Times New Roman" w:hAnsi="Times New Roman"/>
          <w:b w:val="0"/>
        </w:rPr>
        <w:t xml:space="preserve"> Sanatları Bölüm Başkanlığının 01.07</w:t>
      </w:r>
      <w:r w:rsidRPr="00DF3CBB">
        <w:rPr>
          <w:rFonts w:ascii="Times New Roman" w:hAnsi="Times New Roman"/>
          <w:b w:val="0"/>
        </w:rPr>
        <w:t>.20</w:t>
      </w:r>
      <w:r>
        <w:rPr>
          <w:rFonts w:ascii="Times New Roman" w:hAnsi="Times New Roman"/>
          <w:b w:val="0"/>
        </w:rPr>
        <w:t>21 tarihli ve E-44995478-903.07.02</w:t>
      </w:r>
      <w:r w:rsidRPr="00DF3CBB">
        <w:rPr>
          <w:rFonts w:ascii="Times New Roman" w:hAnsi="Times New Roman"/>
          <w:b w:val="0"/>
        </w:rPr>
        <w:t>-</w:t>
      </w:r>
      <w:r>
        <w:rPr>
          <w:rFonts w:ascii="Times New Roman" w:hAnsi="Times New Roman"/>
          <w:b w:val="0"/>
        </w:rPr>
        <w:t>76225</w:t>
      </w:r>
      <w:r w:rsidRPr="00DF3CBB">
        <w:rPr>
          <w:rFonts w:ascii="Times New Roman" w:hAnsi="Times New Roman"/>
          <w:b w:val="0"/>
        </w:rPr>
        <w:t xml:space="preserve"> sayılı yazısı</w:t>
      </w:r>
      <w:r>
        <w:rPr>
          <w:rFonts w:ascii="Times New Roman" w:hAnsi="Times New Roman"/>
          <w:b w:val="0"/>
        </w:rPr>
        <w:t xml:space="preserve"> ile 193/1 sayılı Bölüm Kurulu Kararı </w:t>
      </w:r>
      <w:r w:rsidRPr="007C2721">
        <w:rPr>
          <w:rFonts w:ascii="Times New Roman" w:hAnsi="Times New Roman"/>
          <w:b w:val="0"/>
        </w:rPr>
        <w:t>incelendi.</w:t>
      </w:r>
    </w:p>
    <w:p w:rsidR="00A816B2" w:rsidRDefault="00A816B2" w:rsidP="00A816B2">
      <w:pPr>
        <w:tabs>
          <w:tab w:val="left" w:pos="426"/>
          <w:tab w:val="left" w:pos="709"/>
        </w:tabs>
        <w:spacing w:line="240" w:lineRule="auto"/>
        <w:jc w:val="both"/>
        <w:rPr>
          <w:rFonts w:ascii="Times New Roman" w:hAnsi="Times New Roman"/>
          <w:b w:val="0"/>
        </w:rPr>
      </w:pPr>
      <w:r>
        <w:rPr>
          <w:rFonts w:ascii="Times New Roman" w:hAnsi="Times New Roman"/>
          <w:b w:val="0"/>
        </w:rPr>
        <w:tab/>
      </w:r>
      <w:r>
        <w:rPr>
          <w:rFonts w:ascii="Times New Roman" w:hAnsi="Times New Roman"/>
          <w:b w:val="0"/>
        </w:rPr>
        <w:tab/>
        <w:t xml:space="preserve">Türk İslam Edebiyatı Anabilim Dalı </w:t>
      </w:r>
      <w:r w:rsidRPr="00D82E76">
        <w:rPr>
          <w:rFonts w:ascii="Times New Roman" w:hAnsi="Times New Roman"/>
          <w:b w:val="0"/>
        </w:rPr>
        <w:t xml:space="preserve">Arş. Gör. </w:t>
      </w:r>
      <w:r>
        <w:rPr>
          <w:rFonts w:ascii="Times New Roman" w:hAnsi="Times New Roman"/>
          <w:b w:val="0"/>
        </w:rPr>
        <w:t xml:space="preserve">Dr. </w:t>
      </w:r>
      <w:r w:rsidRPr="00D82E76">
        <w:rPr>
          <w:rFonts w:ascii="Times New Roman" w:hAnsi="Times New Roman"/>
          <w:b w:val="0"/>
        </w:rPr>
        <w:t xml:space="preserve">Oğuz </w:t>
      </w:r>
      <w:proofErr w:type="spellStart"/>
      <w:r w:rsidRPr="00D82E76">
        <w:rPr>
          <w:rFonts w:ascii="Times New Roman" w:hAnsi="Times New Roman"/>
          <w:b w:val="0"/>
        </w:rPr>
        <w:t>YILMAZ’ın</w:t>
      </w:r>
      <w:proofErr w:type="spellEnd"/>
      <w:r w:rsidRPr="00D82E76">
        <w:rPr>
          <w:rFonts w:ascii="Times New Roman" w:hAnsi="Times New Roman"/>
          <w:b w:val="0"/>
        </w:rPr>
        <w:t xml:space="preserve"> </w:t>
      </w:r>
      <w:r>
        <w:rPr>
          <w:rFonts w:ascii="Times New Roman" w:hAnsi="Times New Roman"/>
          <w:b w:val="0"/>
        </w:rPr>
        <w:t xml:space="preserve">İstanbul Yazma Eserler Kütüphaneleri ve İstanbul Diyanet İslam Araştırmaları Merkezinde (İSAM) çalışma yapmak üzere, </w:t>
      </w:r>
      <w:r w:rsidRPr="00002FF8">
        <w:rPr>
          <w:rFonts w:ascii="Times New Roman" w:hAnsi="Times New Roman"/>
          <w:b w:val="0"/>
        </w:rPr>
        <w:t>2547 Sayılı Kanunun 39.</w:t>
      </w:r>
      <w:r>
        <w:rPr>
          <w:rFonts w:ascii="Times New Roman" w:hAnsi="Times New Roman"/>
          <w:b w:val="0"/>
        </w:rPr>
        <w:t xml:space="preserve"> maddesine göre 26 Temmuz–27 Ağustos 2021 tarihlerinde 33</w:t>
      </w:r>
      <w:r w:rsidRPr="00002FF8">
        <w:rPr>
          <w:rFonts w:ascii="Times New Roman" w:hAnsi="Times New Roman"/>
          <w:b w:val="0"/>
        </w:rPr>
        <w:t xml:space="preserve"> (</w:t>
      </w:r>
      <w:proofErr w:type="spellStart"/>
      <w:r>
        <w:rPr>
          <w:rFonts w:ascii="Times New Roman" w:hAnsi="Times New Roman"/>
          <w:b w:val="0"/>
        </w:rPr>
        <w:t>otuzüç</w:t>
      </w:r>
      <w:proofErr w:type="spellEnd"/>
      <w:r>
        <w:rPr>
          <w:rFonts w:ascii="Times New Roman" w:hAnsi="Times New Roman"/>
          <w:b w:val="0"/>
        </w:rPr>
        <w:t>)</w:t>
      </w:r>
      <w:r w:rsidRPr="00002FF8">
        <w:rPr>
          <w:rFonts w:ascii="Times New Roman" w:hAnsi="Times New Roman"/>
          <w:b w:val="0"/>
        </w:rPr>
        <w:t xml:space="preserve"> gün </w:t>
      </w:r>
      <w:proofErr w:type="spellStart"/>
      <w:r>
        <w:rPr>
          <w:rFonts w:ascii="Times New Roman" w:hAnsi="Times New Roman"/>
          <w:b w:val="0"/>
        </w:rPr>
        <w:t>s</w:t>
      </w:r>
      <w:r w:rsidRPr="00002FF8">
        <w:rPr>
          <w:rFonts w:ascii="Times New Roman" w:hAnsi="Times New Roman"/>
          <w:b w:val="0"/>
        </w:rPr>
        <w:t>üreyle</w:t>
      </w:r>
      <w:r>
        <w:rPr>
          <w:rFonts w:ascii="Times New Roman" w:hAnsi="Times New Roman"/>
        </w:rPr>
        <w:t>yolluksuz</w:t>
      </w:r>
      <w:proofErr w:type="spellEnd"/>
      <w:r>
        <w:rPr>
          <w:rFonts w:ascii="Times New Roman" w:hAnsi="Times New Roman"/>
        </w:rPr>
        <w:t xml:space="preserve"> </w:t>
      </w:r>
      <w:proofErr w:type="spellStart"/>
      <w:r>
        <w:rPr>
          <w:rFonts w:ascii="Times New Roman" w:hAnsi="Times New Roman"/>
        </w:rPr>
        <w:t>yevmiyesiz</w:t>
      </w:r>
      <w:proofErr w:type="spellEnd"/>
      <w:r w:rsidRPr="00002FF8">
        <w:rPr>
          <w:rFonts w:ascii="Times New Roman" w:hAnsi="Times New Roman"/>
          <w:b w:val="0"/>
        </w:rPr>
        <w:t xml:space="preserve"> İs</w:t>
      </w:r>
      <w:r>
        <w:rPr>
          <w:rFonts w:ascii="Times New Roman" w:hAnsi="Times New Roman"/>
          <w:b w:val="0"/>
        </w:rPr>
        <w:t>tanbul</w:t>
      </w:r>
      <w:r w:rsidRPr="00002FF8">
        <w:rPr>
          <w:rFonts w:ascii="Times New Roman" w:hAnsi="Times New Roman"/>
          <w:b w:val="0"/>
        </w:rPr>
        <w:t>’d</w:t>
      </w:r>
      <w:r>
        <w:rPr>
          <w:rFonts w:ascii="Times New Roman" w:hAnsi="Times New Roman"/>
          <w:b w:val="0"/>
        </w:rPr>
        <w:t>a</w:t>
      </w:r>
      <w:r w:rsidRPr="00002FF8">
        <w:rPr>
          <w:rFonts w:ascii="Times New Roman" w:hAnsi="Times New Roman"/>
          <w:b w:val="0"/>
        </w:rPr>
        <w:t xml:space="preserve"> görevlendirilmesin</w:t>
      </w:r>
      <w:r>
        <w:rPr>
          <w:rFonts w:ascii="Times New Roman" w:hAnsi="Times New Roman"/>
          <w:b w:val="0"/>
        </w:rPr>
        <w:t>e</w:t>
      </w:r>
      <w:r w:rsidRPr="00002FF8">
        <w:rPr>
          <w:rFonts w:ascii="Times New Roman" w:hAnsi="Times New Roman"/>
          <w:b w:val="0"/>
        </w:rPr>
        <w:t xml:space="preserve"> ve konunun Rektörlük Makamına arzına;</w:t>
      </w:r>
    </w:p>
    <w:p w:rsidR="00A816B2" w:rsidRDefault="00A816B2" w:rsidP="00A816B2">
      <w:pPr>
        <w:spacing w:after="0" w:line="240" w:lineRule="auto"/>
        <w:jc w:val="both"/>
        <w:rPr>
          <w:rFonts w:ascii="Times New Roman" w:hAnsi="Times New Roman"/>
        </w:rPr>
      </w:pPr>
      <w:r>
        <w:rPr>
          <w:rFonts w:ascii="Times New Roman" w:hAnsi="Times New Roman"/>
        </w:rPr>
        <w:t>3-Fakültemiz WEB Sayfası Komisyonu Güncellenmesi Hakkında.</w:t>
      </w:r>
    </w:p>
    <w:p w:rsidR="00A816B2" w:rsidRDefault="00A816B2" w:rsidP="00A816B2">
      <w:pPr>
        <w:spacing w:after="0" w:line="240" w:lineRule="auto"/>
        <w:jc w:val="both"/>
        <w:rPr>
          <w:rFonts w:ascii="Times New Roman" w:hAnsi="Times New Roman"/>
          <w:b w:val="0"/>
        </w:rPr>
      </w:pPr>
    </w:p>
    <w:p w:rsidR="00A816B2" w:rsidRDefault="00A816B2" w:rsidP="00A816B2">
      <w:pPr>
        <w:spacing w:after="0" w:line="240" w:lineRule="auto"/>
        <w:jc w:val="both"/>
        <w:rPr>
          <w:rFonts w:ascii="Times New Roman" w:hAnsi="Times New Roman"/>
          <w:b w:val="0"/>
        </w:rPr>
      </w:pPr>
      <w:r>
        <w:rPr>
          <w:rFonts w:ascii="Times New Roman" w:hAnsi="Times New Roman"/>
          <w:b w:val="0"/>
        </w:rPr>
        <w:tab/>
        <w:t xml:space="preserve">Fakültemiz WEB sayfası komisyonunun görülen lüzum üzerine aşağıdaki şekilde güncellenmesinin uygunluğuna. </w:t>
      </w:r>
    </w:p>
    <w:tbl>
      <w:tblPr>
        <w:tblStyle w:val="TabloKlavuzu242"/>
        <w:tblpPr w:leftFromText="141" w:rightFromText="141" w:vertAnchor="text" w:horzAnchor="margin" w:tblpY="476"/>
        <w:tblW w:w="7621" w:type="dxa"/>
        <w:tblLook w:val="04A0" w:firstRow="1" w:lastRow="0" w:firstColumn="1" w:lastColumn="0" w:noHBand="0" w:noVBand="1"/>
      </w:tblPr>
      <w:tblGrid>
        <w:gridCol w:w="4361"/>
        <w:gridCol w:w="3260"/>
      </w:tblGrid>
      <w:tr w:rsidR="00A816B2" w:rsidRPr="00CF2C9B" w:rsidTr="00A614F8">
        <w:tc>
          <w:tcPr>
            <w:tcW w:w="7621" w:type="dxa"/>
            <w:gridSpan w:val="2"/>
            <w:tcBorders>
              <w:top w:val="single" w:sz="4" w:space="0" w:color="auto"/>
              <w:left w:val="single" w:sz="4" w:space="0" w:color="auto"/>
              <w:bottom w:val="single" w:sz="4" w:space="0" w:color="auto"/>
              <w:right w:val="single" w:sz="4" w:space="0" w:color="auto"/>
            </w:tcBorders>
            <w:vAlign w:val="center"/>
          </w:tcPr>
          <w:p w:rsidR="00A816B2" w:rsidRPr="00CF2C9B" w:rsidRDefault="00A816B2" w:rsidP="00A614F8">
            <w:pPr>
              <w:spacing w:after="0"/>
              <w:jc w:val="center"/>
              <w:rPr>
                <w:rFonts w:ascii="Times New Roman" w:hAnsi="Times New Roman"/>
                <w:color w:val="000000"/>
                <w:lang w:eastAsia="en-US"/>
              </w:rPr>
            </w:pPr>
            <w:r>
              <w:rPr>
                <w:rFonts w:ascii="Times New Roman" w:hAnsi="Times New Roman"/>
                <w:color w:val="000000"/>
                <w:lang w:eastAsia="en-US"/>
              </w:rPr>
              <w:t>WEB Sayfası Komisyonu</w:t>
            </w:r>
          </w:p>
        </w:tc>
      </w:tr>
      <w:tr w:rsidR="00A816B2" w:rsidRPr="00E436AF" w:rsidTr="00A614F8">
        <w:tc>
          <w:tcPr>
            <w:tcW w:w="4361" w:type="dxa"/>
            <w:vAlign w:val="center"/>
          </w:tcPr>
          <w:p w:rsidR="00A816B2" w:rsidRDefault="00A816B2" w:rsidP="00A614F8">
            <w:pPr>
              <w:spacing w:after="0"/>
              <w:rPr>
                <w:rFonts w:ascii="Times New Roman" w:hAnsi="Times New Roman"/>
                <w:b w:val="0"/>
                <w:color w:val="000000"/>
                <w:lang w:eastAsia="en-US"/>
              </w:rPr>
            </w:pPr>
            <w:r>
              <w:rPr>
                <w:rFonts w:ascii="Times New Roman" w:hAnsi="Times New Roman"/>
                <w:b w:val="0"/>
                <w:color w:val="000000"/>
                <w:lang w:eastAsia="en-US"/>
              </w:rPr>
              <w:t>Arş. Gör. Muhammet YURTSEVEN</w:t>
            </w:r>
          </w:p>
        </w:tc>
        <w:tc>
          <w:tcPr>
            <w:tcW w:w="3260" w:type="dxa"/>
            <w:vAlign w:val="center"/>
          </w:tcPr>
          <w:p w:rsidR="00A816B2" w:rsidRPr="00E436AF" w:rsidRDefault="00A816B2" w:rsidP="00A614F8">
            <w:pPr>
              <w:spacing w:after="0"/>
              <w:rPr>
                <w:rFonts w:ascii="Times New Roman" w:hAnsi="Times New Roman"/>
                <w:b w:val="0"/>
                <w:color w:val="000000"/>
                <w:lang w:eastAsia="en-US"/>
              </w:rPr>
            </w:pPr>
            <w:r w:rsidRPr="00E436AF">
              <w:rPr>
                <w:rFonts w:ascii="Times New Roman" w:hAnsi="Times New Roman"/>
                <w:b w:val="0"/>
                <w:color w:val="000000"/>
                <w:lang w:eastAsia="en-US"/>
              </w:rPr>
              <w:t>Başkan </w:t>
            </w:r>
          </w:p>
        </w:tc>
      </w:tr>
      <w:tr w:rsidR="00A816B2" w:rsidRPr="00E436AF" w:rsidTr="00A614F8">
        <w:tc>
          <w:tcPr>
            <w:tcW w:w="4361" w:type="dxa"/>
            <w:vAlign w:val="center"/>
          </w:tcPr>
          <w:p w:rsidR="00A816B2" w:rsidRDefault="00A816B2" w:rsidP="00A614F8">
            <w:pPr>
              <w:spacing w:after="0"/>
              <w:rPr>
                <w:rFonts w:ascii="Times New Roman" w:hAnsi="Times New Roman"/>
                <w:b w:val="0"/>
                <w:color w:val="000000"/>
                <w:lang w:eastAsia="en-US"/>
              </w:rPr>
            </w:pPr>
            <w:r>
              <w:rPr>
                <w:rFonts w:ascii="Times New Roman" w:hAnsi="Times New Roman"/>
                <w:b w:val="0"/>
                <w:color w:val="000000"/>
                <w:lang w:eastAsia="en-US"/>
              </w:rPr>
              <w:t>Arş. Gör. Zübeyir TETİK</w:t>
            </w:r>
          </w:p>
        </w:tc>
        <w:tc>
          <w:tcPr>
            <w:tcW w:w="3260" w:type="dxa"/>
            <w:vAlign w:val="center"/>
          </w:tcPr>
          <w:p w:rsidR="00A816B2" w:rsidRPr="00E436AF" w:rsidRDefault="00A816B2" w:rsidP="00A614F8">
            <w:pPr>
              <w:spacing w:after="0"/>
              <w:rPr>
                <w:rFonts w:ascii="Times New Roman" w:hAnsi="Times New Roman"/>
                <w:b w:val="0"/>
                <w:color w:val="000000"/>
                <w:lang w:eastAsia="en-US"/>
              </w:rPr>
            </w:pPr>
            <w:r w:rsidRPr="00E436AF">
              <w:rPr>
                <w:rFonts w:ascii="Times New Roman" w:hAnsi="Times New Roman"/>
                <w:b w:val="0"/>
                <w:color w:val="000000"/>
                <w:lang w:eastAsia="en-US"/>
              </w:rPr>
              <w:t>Üye </w:t>
            </w:r>
          </w:p>
        </w:tc>
      </w:tr>
      <w:tr w:rsidR="00A816B2" w:rsidRPr="00E436AF" w:rsidTr="00A614F8">
        <w:tc>
          <w:tcPr>
            <w:tcW w:w="4361" w:type="dxa"/>
            <w:vAlign w:val="center"/>
          </w:tcPr>
          <w:p w:rsidR="00A816B2" w:rsidRDefault="00A816B2" w:rsidP="00A614F8">
            <w:pPr>
              <w:spacing w:after="0"/>
              <w:rPr>
                <w:rFonts w:ascii="Times New Roman" w:hAnsi="Times New Roman"/>
                <w:b w:val="0"/>
                <w:color w:val="000000"/>
                <w:lang w:eastAsia="en-US"/>
              </w:rPr>
            </w:pPr>
            <w:r>
              <w:rPr>
                <w:rFonts w:ascii="Times New Roman" w:hAnsi="Times New Roman"/>
                <w:b w:val="0"/>
                <w:color w:val="000000"/>
                <w:lang w:eastAsia="en-US"/>
              </w:rPr>
              <w:t>Programcı İbrahim KUŞ</w:t>
            </w:r>
          </w:p>
        </w:tc>
        <w:tc>
          <w:tcPr>
            <w:tcW w:w="3260" w:type="dxa"/>
            <w:vAlign w:val="center"/>
          </w:tcPr>
          <w:p w:rsidR="00A816B2" w:rsidRPr="00E436AF" w:rsidRDefault="00A816B2" w:rsidP="00A614F8">
            <w:pPr>
              <w:spacing w:after="0"/>
              <w:rPr>
                <w:rFonts w:ascii="Times New Roman" w:hAnsi="Times New Roman"/>
                <w:b w:val="0"/>
                <w:color w:val="000000"/>
                <w:lang w:eastAsia="en-US"/>
              </w:rPr>
            </w:pPr>
            <w:r w:rsidRPr="00E436AF">
              <w:rPr>
                <w:rFonts w:ascii="Times New Roman" w:hAnsi="Times New Roman"/>
                <w:b w:val="0"/>
                <w:color w:val="000000"/>
                <w:lang w:eastAsia="en-US"/>
              </w:rPr>
              <w:t>Üye</w:t>
            </w:r>
          </w:p>
        </w:tc>
      </w:tr>
      <w:tr w:rsidR="00A816B2" w:rsidRPr="00E436AF" w:rsidTr="00A614F8">
        <w:tc>
          <w:tcPr>
            <w:tcW w:w="4361" w:type="dxa"/>
            <w:vAlign w:val="center"/>
          </w:tcPr>
          <w:p w:rsidR="00A816B2" w:rsidRDefault="00A816B2" w:rsidP="00A614F8">
            <w:pPr>
              <w:spacing w:after="0"/>
              <w:rPr>
                <w:rFonts w:ascii="Times New Roman" w:hAnsi="Times New Roman"/>
                <w:b w:val="0"/>
                <w:color w:val="000000"/>
                <w:lang w:eastAsia="en-US"/>
              </w:rPr>
            </w:pPr>
            <w:r>
              <w:rPr>
                <w:rFonts w:ascii="Times New Roman" w:hAnsi="Times New Roman"/>
                <w:b w:val="0"/>
                <w:lang w:eastAsia="en-US"/>
              </w:rPr>
              <w:t>Şef Bülent AKBAY</w:t>
            </w:r>
          </w:p>
        </w:tc>
        <w:tc>
          <w:tcPr>
            <w:tcW w:w="3260" w:type="dxa"/>
            <w:vAlign w:val="center"/>
          </w:tcPr>
          <w:p w:rsidR="00A816B2" w:rsidRPr="00E436AF" w:rsidRDefault="00A816B2" w:rsidP="00A614F8">
            <w:pPr>
              <w:spacing w:after="0"/>
              <w:rPr>
                <w:rFonts w:ascii="Times New Roman" w:hAnsi="Times New Roman"/>
                <w:b w:val="0"/>
                <w:color w:val="000000"/>
                <w:lang w:eastAsia="en-US"/>
              </w:rPr>
            </w:pPr>
            <w:r w:rsidRPr="00E436AF">
              <w:rPr>
                <w:rFonts w:ascii="Times New Roman" w:hAnsi="Times New Roman"/>
                <w:b w:val="0"/>
                <w:color w:val="000000"/>
                <w:lang w:eastAsia="en-US"/>
              </w:rPr>
              <w:t>Üye</w:t>
            </w:r>
          </w:p>
        </w:tc>
      </w:tr>
    </w:tbl>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200"/>
        <w:rPr>
          <w:rFonts w:ascii="Times New Roman" w:hAnsi="Times New Roman"/>
          <w:b w:val="0"/>
        </w:rPr>
      </w:pPr>
      <w:r>
        <w:rPr>
          <w:rFonts w:ascii="Times New Roman" w:hAnsi="Times New Roman"/>
          <w:b w:val="0"/>
        </w:rPr>
        <w:br w:type="page"/>
      </w:r>
    </w:p>
    <w:p w:rsidR="00A816B2" w:rsidRPr="004C62D2" w:rsidRDefault="00A816B2" w:rsidP="00A816B2">
      <w:pPr>
        <w:spacing w:after="0" w:line="240" w:lineRule="auto"/>
        <w:rPr>
          <w:rFonts w:ascii="Times New Roman" w:hAnsi="Times New Roman"/>
        </w:rPr>
      </w:pPr>
      <w:bookmarkStart w:id="0" w:name="_GoBack"/>
      <w:bookmarkEnd w:id="0"/>
      <w:r>
        <w:rPr>
          <w:rFonts w:ascii="Times New Roman" w:hAnsi="Times New Roman"/>
        </w:rPr>
        <w:lastRenderedPageBreak/>
        <w:t>4</w:t>
      </w:r>
      <w:r w:rsidRPr="004C62D2">
        <w:rPr>
          <w:rFonts w:ascii="Times New Roman" w:hAnsi="Times New Roman"/>
        </w:rPr>
        <w:t xml:space="preserve">- Not </w:t>
      </w:r>
      <w:r>
        <w:rPr>
          <w:rFonts w:ascii="Times New Roman" w:hAnsi="Times New Roman"/>
        </w:rPr>
        <w:t>Düzeltme</w:t>
      </w:r>
      <w:r w:rsidRPr="004C62D2">
        <w:rPr>
          <w:rFonts w:ascii="Times New Roman" w:hAnsi="Times New Roman"/>
        </w:rPr>
        <w:t xml:space="preserve"> Dilekçe</w:t>
      </w:r>
      <w:r>
        <w:rPr>
          <w:rFonts w:ascii="Times New Roman" w:hAnsi="Times New Roman"/>
        </w:rPr>
        <w:t xml:space="preserve">leri </w:t>
      </w:r>
      <w:r w:rsidRPr="004C62D2">
        <w:rPr>
          <w:rFonts w:ascii="Times New Roman" w:hAnsi="Times New Roman"/>
        </w:rPr>
        <w:t>Hakkında.</w:t>
      </w:r>
    </w:p>
    <w:p w:rsidR="00A816B2" w:rsidRDefault="00A816B2" w:rsidP="00A816B2">
      <w:pPr>
        <w:tabs>
          <w:tab w:val="left" w:pos="284"/>
          <w:tab w:val="left" w:pos="426"/>
          <w:tab w:val="left" w:pos="709"/>
          <w:tab w:val="left" w:pos="851"/>
        </w:tabs>
        <w:spacing w:after="0" w:line="240" w:lineRule="auto"/>
        <w:ind w:right="-142"/>
        <w:jc w:val="both"/>
        <w:rPr>
          <w:rFonts w:ascii="Times New Roman" w:hAnsi="Times New Roman"/>
          <w:b w:val="0"/>
        </w:rPr>
      </w:pPr>
      <w:r w:rsidRPr="004C62D2">
        <w:rPr>
          <w:rFonts w:ascii="Times New Roman" w:hAnsi="Times New Roman"/>
          <w:b w:val="0"/>
        </w:rPr>
        <w:tab/>
      </w:r>
      <w:r w:rsidRPr="004C62D2">
        <w:rPr>
          <w:rFonts w:ascii="Times New Roman" w:hAnsi="Times New Roman"/>
          <w:b w:val="0"/>
        </w:rPr>
        <w:tab/>
      </w:r>
      <w:r>
        <w:rPr>
          <w:rFonts w:ascii="Times New Roman" w:hAnsi="Times New Roman"/>
          <w:b w:val="0"/>
        </w:rPr>
        <w:t xml:space="preserve">Öğretim Görevlisi Abdullah ERTUÇ, Dr. </w:t>
      </w:r>
      <w:proofErr w:type="spellStart"/>
      <w:r>
        <w:rPr>
          <w:rFonts w:ascii="Times New Roman" w:hAnsi="Times New Roman"/>
          <w:b w:val="0"/>
        </w:rPr>
        <w:t>Öğr</w:t>
      </w:r>
      <w:proofErr w:type="spellEnd"/>
      <w:r>
        <w:rPr>
          <w:rFonts w:ascii="Times New Roman" w:hAnsi="Times New Roman"/>
          <w:b w:val="0"/>
        </w:rPr>
        <w:t xml:space="preserve">. Üyesi Halit Ahmet </w:t>
      </w:r>
      <w:proofErr w:type="spellStart"/>
      <w:r>
        <w:rPr>
          <w:rFonts w:ascii="Times New Roman" w:hAnsi="Times New Roman"/>
          <w:b w:val="0"/>
        </w:rPr>
        <w:t>ÇİFTÇİ’nin</w:t>
      </w:r>
      <w:proofErr w:type="spellEnd"/>
      <w:r>
        <w:rPr>
          <w:rFonts w:ascii="Times New Roman" w:hAnsi="Times New Roman"/>
          <w:b w:val="0"/>
        </w:rPr>
        <w:t xml:space="preserve"> 05-</w:t>
      </w:r>
      <w:proofErr w:type="gramStart"/>
      <w:r>
        <w:rPr>
          <w:rFonts w:ascii="Times New Roman" w:hAnsi="Times New Roman"/>
          <w:b w:val="0"/>
        </w:rPr>
        <w:t>07 .07</w:t>
      </w:r>
      <w:proofErr w:type="gramEnd"/>
      <w:r>
        <w:rPr>
          <w:rFonts w:ascii="Times New Roman" w:hAnsi="Times New Roman"/>
          <w:b w:val="0"/>
        </w:rPr>
        <w:t xml:space="preserve">.2021 tarihli yıl sonu final sınavı ile ilgili </w:t>
      </w:r>
      <w:r w:rsidRPr="00703D94">
        <w:rPr>
          <w:rFonts w:ascii="Times New Roman" w:hAnsi="Times New Roman"/>
          <w:b w:val="0"/>
        </w:rPr>
        <w:t xml:space="preserve">not </w:t>
      </w:r>
      <w:r>
        <w:rPr>
          <w:rFonts w:ascii="Times New Roman" w:hAnsi="Times New Roman"/>
          <w:b w:val="0"/>
        </w:rPr>
        <w:t>düzeltme</w:t>
      </w:r>
      <w:r w:rsidRPr="00703D94">
        <w:rPr>
          <w:rFonts w:ascii="Times New Roman" w:hAnsi="Times New Roman"/>
          <w:b w:val="0"/>
        </w:rPr>
        <w:t xml:space="preserve"> dilekçe</w:t>
      </w:r>
      <w:r>
        <w:rPr>
          <w:rFonts w:ascii="Times New Roman" w:hAnsi="Times New Roman"/>
          <w:b w:val="0"/>
        </w:rPr>
        <w:t>leri</w:t>
      </w:r>
      <w:r w:rsidRPr="00703D94">
        <w:rPr>
          <w:rFonts w:ascii="Times New Roman" w:hAnsi="Times New Roman"/>
          <w:b w:val="0"/>
        </w:rPr>
        <w:t xml:space="preserve"> incelendi.</w:t>
      </w:r>
    </w:p>
    <w:p w:rsidR="00A816B2" w:rsidRDefault="00A816B2" w:rsidP="00A816B2">
      <w:pPr>
        <w:tabs>
          <w:tab w:val="left" w:pos="9923"/>
          <w:tab w:val="left" w:pos="10065"/>
        </w:tabs>
        <w:spacing w:line="240" w:lineRule="auto"/>
        <w:ind w:right="-142"/>
        <w:jc w:val="both"/>
        <w:rPr>
          <w:rFonts w:ascii="Times New Roman" w:hAnsi="Times New Roman"/>
          <w:b w:val="0"/>
          <w:color w:val="000000"/>
        </w:rPr>
      </w:pPr>
      <w:r w:rsidRPr="00703D94">
        <w:rPr>
          <w:rFonts w:ascii="Times New Roman" w:hAnsi="Times New Roman"/>
          <w:b w:val="0"/>
          <w:color w:val="000000"/>
        </w:rPr>
        <w:t xml:space="preserve">           Aşağı</w:t>
      </w:r>
      <w:r>
        <w:rPr>
          <w:rFonts w:ascii="Times New Roman" w:hAnsi="Times New Roman"/>
          <w:b w:val="0"/>
          <w:color w:val="000000"/>
        </w:rPr>
        <w:t xml:space="preserve">da bilgileri yer alan öğrencinin yine aşağıda belirtilen dersin </w:t>
      </w:r>
      <w:proofErr w:type="gramStart"/>
      <w:r>
        <w:rPr>
          <w:rFonts w:ascii="Times New Roman" w:hAnsi="Times New Roman"/>
          <w:b w:val="0"/>
        </w:rPr>
        <w:t>yıl sonu</w:t>
      </w:r>
      <w:proofErr w:type="gramEnd"/>
      <w:r>
        <w:rPr>
          <w:rFonts w:ascii="Times New Roman" w:hAnsi="Times New Roman"/>
          <w:b w:val="0"/>
        </w:rPr>
        <w:t xml:space="preserve"> final sınavı </w:t>
      </w:r>
      <w:r>
        <w:rPr>
          <w:rFonts w:ascii="Times New Roman" w:hAnsi="Times New Roman"/>
          <w:b w:val="0"/>
          <w:color w:val="000000"/>
        </w:rPr>
        <w:t xml:space="preserve">notu maddi hata yapıldığı dersin öğretim üyesi tarafından tespit edildiğinden, aşağıda belirtilen not değişikliğinin öğrenci işlerindeki kayıtlara işlenmesinin uygunluğuna; </w:t>
      </w:r>
    </w:p>
    <w:p w:rsidR="00A816B2" w:rsidRPr="002D2A3D" w:rsidRDefault="00A816B2" w:rsidP="00A816B2">
      <w:pPr>
        <w:tabs>
          <w:tab w:val="left" w:pos="9923"/>
          <w:tab w:val="left" w:pos="10065"/>
        </w:tabs>
        <w:spacing w:after="0" w:line="240" w:lineRule="auto"/>
        <w:ind w:right="-143"/>
        <w:jc w:val="both"/>
        <w:rPr>
          <w:rFonts w:ascii="Times New Roman" w:hAnsi="Times New Roman"/>
          <w:b w:val="0"/>
          <w:color w:val="FF0000"/>
        </w:rPr>
      </w:pPr>
    </w:p>
    <w:tbl>
      <w:tblPr>
        <w:tblpPr w:leftFromText="141" w:rightFromText="141" w:vertAnchor="text" w:horzAnchor="margin" w:tblpY="-9"/>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668"/>
        <w:gridCol w:w="3402"/>
        <w:gridCol w:w="1417"/>
        <w:gridCol w:w="1418"/>
        <w:gridCol w:w="1275"/>
      </w:tblGrid>
      <w:tr w:rsidR="00A816B2" w:rsidRPr="00B3226D" w:rsidTr="00A614F8">
        <w:trPr>
          <w:trHeight w:val="442"/>
        </w:trPr>
        <w:tc>
          <w:tcPr>
            <w:tcW w:w="1668"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Adı Soyadı</w:t>
            </w:r>
          </w:p>
        </w:tc>
        <w:tc>
          <w:tcPr>
            <w:tcW w:w="3402"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Dersin İsmi</w:t>
            </w:r>
          </w:p>
        </w:tc>
        <w:tc>
          <w:tcPr>
            <w:tcW w:w="1417"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Numarası</w:t>
            </w:r>
          </w:p>
        </w:tc>
        <w:tc>
          <w:tcPr>
            <w:tcW w:w="1418"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Eski Notu</w:t>
            </w:r>
          </w:p>
        </w:tc>
        <w:tc>
          <w:tcPr>
            <w:tcW w:w="1275" w:type="dxa"/>
            <w:vAlign w:val="center"/>
            <w:hideMark/>
          </w:tcPr>
          <w:p w:rsidR="00A816B2" w:rsidRPr="00220203" w:rsidRDefault="00A816B2" w:rsidP="00A614F8">
            <w:pPr>
              <w:pStyle w:val="GvdeMetniGirintisi"/>
              <w:tabs>
                <w:tab w:val="left" w:pos="540"/>
              </w:tabs>
              <w:spacing w:after="0" w:line="240" w:lineRule="auto"/>
              <w:ind w:left="0"/>
              <w:jc w:val="center"/>
              <w:rPr>
                <w:rFonts w:ascii="Times New Roman" w:hAnsi="Times New Roman"/>
                <w:sz w:val="20"/>
                <w:szCs w:val="20"/>
              </w:rPr>
            </w:pPr>
            <w:proofErr w:type="spellStart"/>
            <w:r>
              <w:rPr>
                <w:rFonts w:ascii="Times New Roman" w:hAnsi="Times New Roman"/>
                <w:sz w:val="20"/>
                <w:szCs w:val="20"/>
              </w:rPr>
              <w:t>Yeni</w:t>
            </w:r>
            <w:r w:rsidRPr="00220203">
              <w:rPr>
                <w:rFonts w:ascii="Times New Roman" w:hAnsi="Times New Roman"/>
                <w:sz w:val="20"/>
                <w:szCs w:val="20"/>
              </w:rPr>
              <w:t>Notu</w:t>
            </w:r>
            <w:proofErr w:type="spellEnd"/>
          </w:p>
        </w:tc>
      </w:tr>
      <w:tr w:rsidR="00A816B2" w:rsidRPr="00B3226D" w:rsidTr="00A614F8">
        <w:trPr>
          <w:trHeight w:val="361"/>
        </w:trPr>
        <w:tc>
          <w:tcPr>
            <w:tcW w:w="1668" w:type="dxa"/>
            <w:vAlign w:val="center"/>
          </w:tcPr>
          <w:p w:rsidR="00A816B2" w:rsidRPr="00220203"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Seyithan YAKUT</w:t>
            </w:r>
          </w:p>
        </w:tc>
        <w:tc>
          <w:tcPr>
            <w:tcW w:w="3402" w:type="dxa"/>
            <w:vAlign w:val="center"/>
          </w:tcPr>
          <w:p w:rsidR="00A816B2" w:rsidRPr="00220203"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 xml:space="preserve">Kuran Okuma ve </w:t>
            </w:r>
            <w:proofErr w:type="spellStart"/>
            <w:r>
              <w:rPr>
                <w:rFonts w:ascii="Times New Roman" w:hAnsi="Times New Roman"/>
                <w:b w:val="0"/>
                <w:sz w:val="20"/>
                <w:szCs w:val="20"/>
              </w:rPr>
              <w:t>Tecvid</w:t>
            </w:r>
            <w:proofErr w:type="spellEnd"/>
            <w:r>
              <w:rPr>
                <w:rFonts w:ascii="Times New Roman" w:hAnsi="Times New Roman"/>
                <w:b w:val="0"/>
                <w:sz w:val="20"/>
                <w:szCs w:val="20"/>
              </w:rPr>
              <w:t xml:space="preserve"> IV</w:t>
            </w:r>
          </w:p>
        </w:tc>
        <w:tc>
          <w:tcPr>
            <w:tcW w:w="1417" w:type="dxa"/>
            <w:vAlign w:val="center"/>
          </w:tcPr>
          <w:p w:rsidR="00A816B2" w:rsidRPr="00220203"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1821503139</w:t>
            </w:r>
          </w:p>
        </w:tc>
        <w:tc>
          <w:tcPr>
            <w:tcW w:w="1418"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39</w:t>
            </w:r>
          </w:p>
        </w:tc>
        <w:tc>
          <w:tcPr>
            <w:tcW w:w="1275" w:type="dxa"/>
            <w:vAlign w:val="center"/>
          </w:tcPr>
          <w:p w:rsidR="00A816B2" w:rsidRPr="00220203"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71</w:t>
            </w:r>
          </w:p>
        </w:tc>
      </w:tr>
      <w:tr w:rsidR="00A816B2" w:rsidRPr="00B3226D" w:rsidTr="00A614F8">
        <w:trPr>
          <w:trHeight w:val="361"/>
        </w:trPr>
        <w:tc>
          <w:tcPr>
            <w:tcW w:w="1668" w:type="dxa"/>
            <w:vAlign w:val="center"/>
          </w:tcPr>
          <w:p w:rsidR="00A816B2" w:rsidRDefault="00A816B2" w:rsidP="00A614F8">
            <w:pPr>
              <w:pStyle w:val="GvdeMetniGirintisi"/>
              <w:tabs>
                <w:tab w:val="left" w:pos="540"/>
              </w:tabs>
              <w:spacing w:after="0" w:line="240" w:lineRule="auto"/>
              <w:ind w:left="0"/>
              <w:rPr>
                <w:rFonts w:ascii="Times New Roman" w:hAnsi="Times New Roman"/>
                <w:b w:val="0"/>
                <w:sz w:val="20"/>
                <w:szCs w:val="20"/>
              </w:rPr>
            </w:pPr>
            <w:proofErr w:type="spellStart"/>
            <w:r>
              <w:rPr>
                <w:rFonts w:ascii="Times New Roman" w:hAnsi="Times New Roman"/>
                <w:b w:val="0"/>
                <w:sz w:val="20"/>
                <w:szCs w:val="20"/>
              </w:rPr>
              <w:t>Cihad</w:t>
            </w:r>
            <w:proofErr w:type="spellEnd"/>
            <w:r>
              <w:rPr>
                <w:rFonts w:ascii="Times New Roman" w:hAnsi="Times New Roman"/>
                <w:b w:val="0"/>
                <w:sz w:val="20"/>
                <w:szCs w:val="20"/>
              </w:rPr>
              <w:t xml:space="preserve"> MEŞE</w:t>
            </w:r>
          </w:p>
        </w:tc>
        <w:tc>
          <w:tcPr>
            <w:tcW w:w="3402" w:type="dxa"/>
            <w:vAlign w:val="center"/>
          </w:tcPr>
          <w:p w:rsidR="00A816B2" w:rsidRPr="00220203"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Bitirme Ödevi</w:t>
            </w:r>
          </w:p>
        </w:tc>
        <w:tc>
          <w:tcPr>
            <w:tcW w:w="1417" w:type="dxa"/>
            <w:vAlign w:val="center"/>
          </w:tcPr>
          <w:p w:rsidR="00A816B2" w:rsidRDefault="00A816B2" w:rsidP="00A614F8">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1611503078</w:t>
            </w:r>
          </w:p>
        </w:tc>
        <w:tc>
          <w:tcPr>
            <w:tcW w:w="1418" w:type="dxa"/>
            <w:vAlign w:val="center"/>
          </w:tcPr>
          <w:p w:rsidR="00A816B2"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Girmedi</w:t>
            </w:r>
          </w:p>
        </w:tc>
        <w:tc>
          <w:tcPr>
            <w:tcW w:w="1275" w:type="dxa"/>
            <w:vAlign w:val="center"/>
          </w:tcPr>
          <w:p w:rsidR="00A816B2" w:rsidRDefault="00A816B2" w:rsidP="00A614F8">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70</w:t>
            </w:r>
          </w:p>
        </w:tc>
      </w:tr>
    </w:tbl>
    <w:p w:rsidR="00A816B2" w:rsidRDefault="00A816B2" w:rsidP="00A816B2">
      <w:pPr>
        <w:spacing w:line="240" w:lineRule="auto"/>
        <w:ind w:left="-284" w:right="-428"/>
        <w:jc w:val="both"/>
        <w:rPr>
          <w:rFonts w:ascii="Times New Roman" w:hAnsi="Times New Roman"/>
        </w:rPr>
      </w:pPr>
    </w:p>
    <w:p w:rsidR="00A816B2" w:rsidRPr="00201E5A" w:rsidRDefault="00A816B2" w:rsidP="00A816B2">
      <w:pPr>
        <w:spacing w:line="240" w:lineRule="auto"/>
        <w:ind w:left="-284" w:right="-428"/>
        <w:jc w:val="both"/>
        <w:rPr>
          <w:rFonts w:ascii="Times New Roman" w:hAnsi="Times New Roman"/>
        </w:rPr>
      </w:pPr>
      <w:r w:rsidRPr="00201E5A">
        <w:rPr>
          <w:rFonts w:ascii="Times New Roman" w:hAnsi="Times New Roman"/>
        </w:rPr>
        <w:t>5-Yabancı Uyruklu Sözleşmeli (öğretim elemanı) Personel</w:t>
      </w:r>
      <w:r>
        <w:rPr>
          <w:rFonts w:ascii="Times New Roman" w:hAnsi="Times New Roman"/>
        </w:rPr>
        <w:t>lerin</w:t>
      </w:r>
      <w:r w:rsidRPr="00201E5A">
        <w:rPr>
          <w:rFonts w:ascii="Times New Roman" w:hAnsi="Times New Roman"/>
        </w:rPr>
        <w:t>in Görev Süresi Uzatımı.</w:t>
      </w:r>
    </w:p>
    <w:p w:rsidR="00A816B2" w:rsidRPr="00201E5A" w:rsidRDefault="00A816B2" w:rsidP="00A816B2">
      <w:pPr>
        <w:tabs>
          <w:tab w:val="left" w:pos="0"/>
        </w:tabs>
        <w:spacing w:line="240" w:lineRule="auto"/>
        <w:jc w:val="both"/>
        <w:rPr>
          <w:rFonts w:ascii="Times New Roman" w:hAnsi="Times New Roman"/>
          <w:b w:val="0"/>
        </w:rPr>
      </w:pPr>
      <w:r w:rsidRPr="00201E5A">
        <w:rPr>
          <w:rFonts w:ascii="Times New Roman" w:hAnsi="Times New Roman"/>
          <w:b w:val="0"/>
        </w:rPr>
        <w:tab/>
      </w:r>
      <w:r>
        <w:rPr>
          <w:rFonts w:ascii="Times New Roman" w:hAnsi="Times New Roman"/>
          <w:b w:val="0"/>
        </w:rPr>
        <w:t>Temel İslam Bilimleri</w:t>
      </w:r>
      <w:r w:rsidRPr="00201E5A">
        <w:rPr>
          <w:rFonts w:ascii="Times New Roman" w:hAnsi="Times New Roman"/>
          <w:b w:val="0"/>
        </w:rPr>
        <w:t xml:space="preserve"> Bölüm Başkanlığının 2</w:t>
      </w:r>
      <w:r>
        <w:rPr>
          <w:rFonts w:ascii="Times New Roman" w:hAnsi="Times New Roman"/>
          <w:b w:val="0"/>
        </w:rPr>
        <w:t>0</w:t>
      </w:r>
      <w:r w:rsidRPr="00201E5A">
        <w:rPr>
          <w:rFonts w:ascii="Times New Roman" w:hAnsi="Times New Roman"/>
          <w:b w:val="0"/>
        </w:rPr>
        <w:t>.0</w:t>
      </w:r>
      <w:r>
        <w:rPr>
          <w:rFonts w:ascii="Times New Roman" w:hAnsi="Times New Roman"/>
          <w:b w:val="0"/>
        </w:rPr>
        <w:t>5.2021 tarih ve E-72280263-903.99-57563</w:t>
      </w:r>
      <w:r w:rsidRPr="00201E5A">
        <w:rPr>
          <w:rFonts w:ascii="Times New Roman" w:hAnsi="Times New Roman"/>
          <w:b w:val="0"/>
        </w:rPr>
        <w:t xml:space="preserve"> </w:t>
      </w:r>
      <w:proofErr w:type="spellStart"/>
      <w:r w:rsidRPr="00201E5A">
        <w:rPr>
          <w:rFonts w:ascii="Times New Roman" w:hAnsi="Times New Roman"/>
          <w:b w:val="0"/>
        </w:rPr>
        <w:t>no’lu</w:t>
      </w:r>
      <w:proofErr w:type="spellEnd"/>
      <w:r w:rsidRPr="00201E5A">
        <w:rPr>
          <w:rFonts w:ascii="Times New Roman" w:hAnsi="Times New Roman"/>
          <w:b w:val="0"/>
        </w:rPr>
        <w:t xml:space="preserve"> yazısı incelendi. </w:t>
      </w:r>
    </w:p>
    <w:p w:rsidR="00A816B2" w:rsidRPr="00201E5A" w:rsidRDefault="00A816B2" w:rsidP="00A816B2">
      <w:pPr>
        <w:tabs>
          <w:tab w:val="left" w:pos="0"/>
        </w:tabs>
        <w:spacing w:after="0" w:line="240" w:lineRule="auto"/>
        <w:ind w:right="-2"/>
        <w:jc w:val="both"/>
        <w:rPr>
          <w:rFonts w:ascii="Times New Roman" w:hAnsi="Times New Roman"/>
          <w:b w:val="0"/>
        </w:rPr>
      </w:pPr>
      <w:r w:rsidRPr="00201E5A">
        <w:rPr>
          <w:rFonts w:ascii="Times New Roman" w:hAnsi="Times New Roman"/>
          <w:b w:val="0"/>
        </w:rPr>
        <w:tab/>
        <w:t xml:space="preserve">2914 sayılı Yükseköğretim Personel Kanununun 16 </w:t>
      </w:r>
      <w:proofErr w:type="spellStart"/>
      <w:r w:rsidRPr="00201E5A">
        <w:rPr>
          <w:rFonts w:ascii="Times New Roman" w:hAnsi="Times New Roman"/>
          <w:b w:val="0"/>
        </w:rPr>
        <w:t>ncı</w:t>
      </w:r>
      <w:proofErr w:type="spellEnd"/>
      <w:r w:rsidRPr="00201E5A">
        <w:rPr>
          <w:rFonts w:ascii="Times New Roman" w:hAnsi="Times New Roman"/>
          <w:b w:val="0"/>
        </w:rPr>
        <w:t xml:space="preserve"> maddesi ile 2547 sayılı Yükseköğretim Kanununun 34 üncü maddesi gereğince Fakültemizde Yabancı Uyruklu Sözleşmeli Personel (Dr. </w:t>
      </w:r>
      <w:proofErr w:type="spellStart"/>
      <w:r w:rsidRPr="00201E5A">
        <w:rPr>
          <w:rFonts w:ascii="Times New Roman" w:hAnsi="Times New Roman"/>
          <w:b w:val="0"/>
        </w:rPr>
        <w:t>Öğr</w:t>
      </w:r>
      <w:proofErr w:type="spellEnd"/>
      <w:r w:rsidRPr="00201E5A">
        <w:rPr>
          <w:rFonts w:ascii="Times New Roman" w:hAnsi="Times New Roman"/>
          <w:b w:val="0"/>
        </w:rPr>
        <w:t>. Üyesi) olarak görev yapmakta olan aşağıdaki tabloda bilgileri yer alan personel</w:t>
      </w:r>
      <w:r>
        <w:rPr>
          <w:rFonts w:ascii="Times New Roman" w:hAnsi="Times New Roman"/>
          <w:b w:val="0"/>
        </w:rPr>
        <w:t xml:space="preserve">lerin </w:t>
      </w:r>
      <w:r w:rsidRPr="00201E5A">
        <w:rPr>
          <w:rFonts w:ascii="Times New Roman" w:hAnsi="Times New Roman"/>
          <w:b w:val="0"/>
        </w:rPr>
        <w:t>fakültemizde eğitim-öğretime katkıları ve ilgili bölüm başkanlığının uygun görüşü ile anabilim dalı başkanlığının gerekçesi de göz önünde bulundurularak, sözleşmesinin yeniden uzatılmasının uygunluğuna ve konunun Rektörlük Makamına teklifine oy birliği ile karar verilmiştir.</w:t>
      </w:r>
    </w:p>
    <w:tbl>
      <w:tblPr>
        <w:tblStyle w:val="TabloKlavuzu20"/>
        <w:tblpPr w:leftFromText="141" w:rightFromText="141" w:vertAnchor="text" w:horzAnchor="margin" w:tblpY="170"/>
        <w:tblW w:w="9299" w:type="dxa"/>
        <w:tblBorders>
          <w:top w:val="threeDEngrave" w:sz="6" w:space="0" w:color="auto"/>
          <w:left w:val="threeDEngrave" w:sz="6" w:space="0" w:color="auto"/>
          <w:bottom w:val="threeDEngrave" w:sz="6" w:space="0" w:color="auto"/>
          <w:right w:val="threeDEngrave" w:sz="6" w:space="0" w:color="auto"/>
          <w:insideH w:val="threeDEngrave" w:sz="6" w:space="0" w:color="auto"/>
          <w:insideV w:val="threeDEngrave" w:sz="6" w:space="0" w:color="auto"/>
        </w:tblBorders>
        <w:tblLook w:val="04A0" w:firstRow="1" w:lastRow="0" w:firstColumn="1" w:lastColumn="0" w:noHBand="0" w:noVBand="1"/>
      </w:tblPr>
      <w:tblGrid>
        <w:gridCol w:w="916"/>
        <w:gridCol w:w="960"/>
        <w:gridCol w:w="1582"/>
        <w:gridCol w:w="1318"/>
        <w:gridCol w:w="1209"/>
        <w:gridCol w:w="1016"/>
        <w:gridCol w:w="1131"/>
        <w:gridCol w:w="1167"/>
      </w:tblGrid>
      <w:tr w:rsidR="00A816B2" w:rsidRPr="00D308AA" w:rsidTr="00A614F8">
        <w:trPr>
          <w:trHeight w:val="529"/>
        </w:trPr>
        <w:tc>
          <w:tcPr>
            <w:tcW w:w="655" w:type="dxa"/>
            <w:vMerge w:val="restart"/>
            <w:vAlign w:val="center"/>
            <w:hideMark/>
          </w:tcPr>
          <w:p w:rsidR="00A816B2" w:rsidRDefault="00A816B2" w:rsidP="00A614F8">
            <w:pPr>
              <w:tabs>
                <w:tab w:val="left" w:pos="0"/>
              </w:tabs>
              <w:spacing w:after="0"/>
              <w:ind w:right="-286"/>
              <w:rPr>
                <w:rFonts w:ascii="Times New Roman" w:hAnsi="Times New Roman"/>
                <w:sz w:val="18"/>
                <w:szCs w:val="18"/>
                <w:lang w:eastAsia="en-US"/>
              </w:rPr>
            </w:pPr>
          </w:p>
          <w:p w:rsidR="00A816B2" w:rsidRPr="009E433D" w:rsidRDefault="00A816B2" w:rsidP="00A614F8">
            <w:pPr>
              <w:tabs>
                <w:tab w:val="left" w:pos="0"/>
              </w:tabs>
              <w:spacing w:after="0"/>
              <w:ind w:right="-286"/>
              <w:rPr>
                <w:rFonts w:ascii="Times New Roman" w:hAnsi="Times New Roman"/>
                <w:sz w:val="18"/>
                <w:szCs w:val="18"/>
                <w:lang w:eastAsia="en-US"/>
              </w:rPr>
            </w:pPr>
            <w:r w:rsidRPr="009E433D">
              <w:rPr>
                <w:rFonts w:ascii="Times New Roman" w:hAnsi="Times New Roman"/>
                <w:sz w:val="18"/>
                <w:szCs w:val="18"/>
                <w:lang w:eastAsia="en-US"/>
              </w:rPr>
              <w:t>Sicili</w:t>
            </w:r>
          </w:p>
        </w:tc>
        <w:tc>
          <w:tcPr>
            <w:tcW w:w="1000" w:type="dxa"/>
            <w:vMerge w:val="restart"/>
            <w:vAlign w:val="bottom"/>
          </w:tcPr>
          <w:p w:rsidR="00A816B2" w:rsidRDefault="00A816B2" w:rsidP="00A614F8">
            <w:pPr>
              <w:tabs>
                <w:tab w:val="left" w:pos="0"/>
              </w:tabs>
              <w:spacing w:after="0"/>
              <w:ind w:right="-286"/>
              <w:rPr>
                <w:rFonts w:ascii="Times New Roman" w:hAnsi="Times New Roman"/>
                <w:sz w:val="18"/>
                <w:szCs w:val="18"/>
                <w:lang w:eastAsia="en-US"/>
              </w:rPr>
            </w:pPr>
            <w:r>
              <w:rPr>
                <w:rFonts w:ascii="Times New Roman" w:hAnsi="Times New Roman"/>
                <w:sz w:val="18"/>
                <w:szCs w:val="18"/>
                <w:lang w:eastAsia="en-US"/>
              </w:rPr>
              <w:t>Unvanı</w:t>
            </w:r>
          </w:p>
          <w:p w:rsidR="00A816B2" w:rsidRDefault="00A816B2" w:rsidP="00A614F8">
            <w:pPr>
              <w:tabs>
                <w:tab w:val="left" w:pos="0"/>
              </w:tabs>
              <w:spacing w:after="0"/>
              <w:ind w:right="-286"/>
              <w:rPr>
                <w:rFonts w:ascii="Times New Roman" w:hAnsi="Times New Roman"/>
                <w:sz w:val="18"/>
                <w:szCs w:val="18"/>
                <w:lang w:eastAsia="en-US"/>
              </w:rPr>
            </w:pPr>
          </w:p>
          <w:p w:rsidR="00A816B2" w:rsidRPr="009E433D" w:rsidRDefault="00A816B2" w:rsidP="00A614F8">
            <w:pPr>
              <w:tabs>
                <w:tab w:val="left" w:pos="0"/>
              </w:tabs>
              <w:spacing w:after="0"/>
              <w:ind w:right="-286"/>
              <w:rPr>
                <w:rFonts w:ascii="Times New Roman" w:hAnsi="Times New Roman"/>
                <w:sz w:val="18"/>
                <w:szCs w:val="18"/>
                <w:lang w:eastAsia="en-US"/>
              </w:rPr>
            </w:pPr>
          </w:p>
        </w:tc>
        <w:tc>
          <w:tcPr>
            <w:tcW w:w="1681" w:type="dxa"/>
            <w:vMerge w:val="restart"/>
            <w:vAlign w:val="center"/>
            <w:hideMark/>
          </w:tcPr>
          <w:p w:rsidR="00A816B2" w:rsidRDefault="00A816B2" w:rsidP="00A614F8">
            <w:pPr>
              <w:tabs>
                <w:tab w:val="left" w:pos="0"/>
              </w:tabs>
              <w:spacing w:after="0"/>
              <w:ind w:right="-286"/>
              <w:rPr>
                <w:rFonts w:ascii="Times New Roman" w:hAnsi="Times New Roman"/>
                <w:sz w:val="18"/>
                <w:szCs w:val="18"/>
                <w:lang w:eastAsia="en-US"/>
              </w:rPr>
            </w:pPr>
          </w:p>
          <w:p w:rsidR="00A816B2" w:rsidRPr="009E433D" w:rsidRDefault="00A816B2" w:rsidP="00A614F8">
            <w:pPr>
              <w:tabs>
                <w:tab w:val="left" w:pos="0"/>
              </w:tabs>
              <w:spacing w:after="0"/>
              <w:ind w:right="-286"/>
              <w:rPr>
                <w:rFonts w:ascii="Times New Roman" w:hAnsi="Times New Roman"/>
                <w:sz w:val="18"/>
                <w:szCs w:val="18"/>
                <w:lang w:eastAsia="en-US"/>
              </w:rPr>
            </w:pPr>
            <w:r w:rsidRPr="009E433D">
              <w:rPr>
                <w:rFonts w:ascii="Times New Roman" w:hAnsi="Times New Roman"/>
                <w:sz w:val="18"/>
                <w:szCs w:val="18"/>
                <w:lang w:eastAsia="en-US"/>
              </w:rPr>
              <w:t>Adı Soyadı</w:t>
            </w:r>
          </w:p>
        </w:tc>
        <w:tc>
          <w:tcPr>
            <w:tcW w:w="1400" w:type="dxa"/>
            <w:vMerge w:val="restart"/>
            <w:vAlign w:val="center"/>
            <w:hideMark/>
          </w:tcPr>
          <w:p w:rsidR="00A816B2" w:rsidRDefault="00A816B2" w:rsidP="00A614F8">
            <w:pPr>
              <w:tabs>
                <w:tab w:val="left" w:pos="0"/>
              </w:tabs>
              <w:spacing w:after="0"/>
              <w:ind w:right="-6"/>
              <w:rPr>
                <w:rFonts w:ascii="Times New Roman" w:hAnsi="Times New Roman"/>
                <w:sz w:val="18"/>
                <w:szCs w:val="18"/>
                <w:lang w:eastAsia="en-US"/>
              </w:rPr>
            </w:pPr>
          </w:p>
          <w:p w:rsidR="00A816B2" w:rsidRPr="009E433D" w:rsidRDefault="00A816B2" w:rsidP="00A614F8">
            <w:pPr>
              <w:tabs>
                <w:tab w:val="left" w:pos="0"/>
              </w:tabs>
              <w:spacing w:after="0"/>
              <w:ind w:right="-6"/>
              <w:rPr>
                <w:rFonts w:ascii="Times New Roman" w:hAnsi="Times New Roman"/>
                <w:sz w:val="18"/>
                <w:szCs w:val="18"/>
                <w:lang w:eastAsia="en-US"/>
              </w:rPr>
            </w:pPr>
            <w:r w:rsidRPr="009E433D">
              <w:rPr>
                <w:rFonts w:ascii="Times New Roman" w:hAnsi="Times New Roman"/>
                <w:sz w:val="18"/>
                <w:szCs w:val="18"/>
                <w:lang w:eastAsia="en-US"/>
              </w:rPr>
              <w:t>Bölüm</w:t>
            </w:r>
          </w:p>
        </w:tc>
        <w:tc>
          <w:tcPr>
            <w:tcW w:w="1268" w:type="dxa"/>
            <w:vMerge w:val="restart"/>
            <w:vAlign w:val="center"/>
            <w:hideMark/>
          </w:tcPr>
          <w:p w:rsidR="00A816B2" w:rsidRDefault="00A816B2" w:rsidP="00A614F8">
            <w:pPr>
              <w:tabs>
                <w:tab w:val="left" w:pos="0"/>
              </w:tabs>
              <w:spacing w:after="0"/>
              <w:ind w:right="-6"/>
              <w:rPr>
                <w:rFonts w:ascii="Times New Roman" w:hAnsi="Times New Roman"/>
                <w:sz w:val="18"/>
                <w:szCs w:val="18"/>
                <w:lang w:eastAsia="en-US"/>
              </w:rPr>
            </w:pPr>
          </w:p>
          <w:p w:rsidR="00A816B2" w:rsidRDefault="00A816B2" w:rsidP="00A614F8">
            <w:pPr>
              <w:tabs>
                <w:tab w:val="left" w:pos="0"/>
              </w:tabs>
              <w:spacing w:after="0"/>
              <w:ind w:right="-6"/>
              <w:rPr>
                <w:rFonts w:ascii="Times New Roman" w:hAnsi="Times New Roman"/>
                <w:sz w:val="18"/>
                <w:szCs w:val="18"/>
                <w:lang w:eastAsia="en-US"/>
              </w:rPr>
            </w:pPr>
          </w:p>
          <w:p w:rsidR="00A816B2" w:rsidRPr="009E433D" w:rsidRDefault="00A816B2" w:rsidP="00A614F8">
            <w:pPr>
              <w:tabs>
                <w:tab w:val="left" w:pos="0"/>
              </w:tabs>
              <w:spacing w:after="0"/>
              <w:ind w:right="-6"/>
              <w:rPr>
                <w:rFonts w:ascii="Times New Roman" w:hAnsi="Times New Roman"/>
                <w:sz w:val="18"/>
                <w:szCs w:val="18"/>
                <w:lang w:eastAsia="en-US"/>
              </w:rPr>
            </w:pPr>
            <w:r w:rsidRPr="009E433D">
              <w:rPr>
                <w:rFonts w:ascii="Times New Roman" w:hAnsi="Times New Roman"/>
                <w:sz w:val="18"/>
                <w:szCs w:val="18"/>
                <w:lang w:eastAsia="en-US"/>
              </w:rPr>
              <w:t>Anabilim</w:t>
            </w:r>
          </w:p>
          <w:p w:rsidR="00A816B2" w:rsidRPr="009E433D" w:rsidRDefault="00A816B2" w:rsidP="00A614F8">
            <w:pPr>
              <w:tabs>
                <w:tab w:val="left" w:pos="0"/>
              </w:tabs>
              <w:spacing w:after="0"/>
              <w:ind w:right="-6"/>
              <w:rPr>
                <w:rFonts w:ascii="Times New Roman" w:hAnsi="Times New Roman"/>
                <w:sz w:val="18"/>
                <w:szCs w:val="18"/>
                <w:lang w:eastAsia="en-US"/>
              </w:rPr>
            </w:pPr>
            <w:r w:rsidRPr="009E433D">
              <w:rPr>
                <w:rFonts w:ascii="Times New Roman" w:hAnsi="Times New Roman"/>
                <w:sz w:val="18"/>
                <w:szCs w:val="18"/>
                <w:lang w:eastAsia="en-US"/>
              </w:rPr>
              <w:t>Dalı</w:t>
            </w:r>
          </w:p>
        </w:tc>
        <w:tc>
          <w:tcPr>
            <w:tcW w:w="986" w:type="dxa"/>
            <w:vMerge w:val="restart"/>
            <w:vAlign w:val="center"/>
          </w:tcPr>
          <w:p w:rsidR="00A816B2" w:rsidRDefault="00A816B2" w:rsidP="00A614F8">
            <w:pPr>
              <w:tabs>
                <w:tab w:val="left" w:pos="0"/>
              </w:tabs>
              <w:spacing w:after="0"/>
              <w:ind w:right="-286"/>
              <w:rPr>
                <w:rFonts w:ascii="Times New Roman" w:hAnsi="Times New Roman"/>
                <w:sz w:val="18"/>
                <w:szCs w:val="18"/>
                <w:lang w:eastAsia="en-US"/>
              </w:rPr>
            </w:pPr>
          </w:p>
          <w:p w:rsidR="00A816B2" w:rsidRDefault="00A816B2" w:rsidP="00A614F8">
            <w:pPr>
              <w:tabs>
                <w:tab w:val="left" w:pos="0"/>
              </w:tabs>
              <w:spacing w:after="0"/>
              <w:ind w:right="-286"/>
              <w:rPr>
                <w:rFonts w:ascii="Times New Roman" w:hAnsi="Times New Roman"/>
                <w:sz w:val="18"/>
                <w:szCs w:val="18"/>
                <w:lang w:eastAsia="en-US"/>
              </w:rPr>
            </w:pPr>
          </w:p>
          <w:p w:rsidR="00A816B2" w:rsidRDefault="00A816B2" w:rsidP="00A614F8">
            <w:pPr>
              <w:tabs>
                <w:tab w:val="left" w:pos="0"/>
              </w:tabs>
              <w:spacing w:after="0"/>
              <w:ind w:right="-286"/>
              <w:rPr>
                <w:rFonts w:ascii="Times New Roman" w:hAnsi="Times New Roman"/>
                <w:sz w:val="18"/>
                <w:szCs w:val="18"/>
                <w:lang w:eastAsia="en-US"/>
              </w:rPr>
            </w:pPr>
            <w:r>
              <w:rPr>
                <w:rFonts w:ascii="Times New Roman" w:hAnsi="Times New Roman"/>
                <w:sz w:val="18"/>
                <w:szCs w:val="18"/>
                <w:lang w:eastAsia="en-US"/>
              </w:rPr>
              <w:t>Önerilen</w:t>
            </w:r>
          </w:p>
          <w:p w:rsidR="00A816B2" w:rsidRDefault="00A816B2" w:rsidP="00A614F8">
            <w:pPr>
              <w:tabs>
                <w:tab w:val="left" w:pos="0"/>
              </w:tabs>
              <w:spacing w:after="0"/>
              <w:ind w:right="-286"/>
              <w:rPr>
                <w:rFonts w:ascii="Times New Roman" w:hAnsi="Times New Roman"/>
                <w:sz w:val="18"/>
                <w:szCs w:val="18"/>
                <w:lang w:eastAsia="en-US"/>
              </w:rPr>
            </w:pPr>
            <w:r>
              <w:rPr>
                <w:rFonts w:ascii="Times New Roman" w:hAnsi="Times New Roman"/>
                <w:sz w:val="18"/>
                <w:szCs w:val="18"/>
                <w:lang w:eastAsia="en-US"/>
              </w:rPr>
              <w:t>Brüt Ücret</w:t>
            </w:r>
          </w:p>
        </w:tc>
        <w:tc>
          <w:tcPr>
            <w:tcW w:w="2309" w:type="dxa"/>
            <w:gridSpan w:val="2"/>
            <w:vAlign w:val="bottom"/>
          </w:tcPr>
          <w:p w:rsidR="00A816B2" w:rsidRPr="009E433D" w:rsidRDefault="00A816B2" w:rsidP="00A614F8">
            <w:pPr>
              <w:tabs>
                <w:tab w:val="left" w:pos="0"/>
              </w:tabs>
              <w:spacing w:after="0"/>
              <w:ind w:right="-286"/>
              <w:rPr>
                <w:rFonts w:ascii="Times New Roman" w:hAnsi="Times New Roman"/>
                <w:sz w:val="18"/>
                <w:szCs w:val="18"/>
                <w:lang w:eastAsia="en-US"/>
              </w:rPr>
            </w:pPr>
            <w:r w:rsidRPr="009E433D">
              <w:rPr>
                <w:rFonts w:ascii="Times New Roman" w:hAnsi="Times New Roman"/>
                <w:sz w:val="18"/>
                <w:szCs w:val="18"/>
                <w:lang w:eastAsia="en-US"/>
              </w:rPr>
              <w:t>Çalıştırılma Süreleri</w:t>
            </w:r>
          </w:p>
        </w:tc>
      </w:tr>
      <w:tr w:rsidR="00A816B2" w:rsidRPr="00D308AA" w:rsidTr="00A614F8">
        <w:trPr>
          <w:trHeight w:val="523"/>
        </w:trPr>
        <w:tc>
          <w:tcPr>
            <w:tcW w:w="655" w:type="dxa"/>
            <w:vMerge/>
            <w:vAlign w:val="center"/>
            <w:hideMark/>
          </w:tcPr>
          <w:p w:rsidR="00A816B2" w:rsidRPr="009E433D" w:rsidRDefault="00A816B2" w:rsidP="00A614F8">
            <w:pPr>
              <w:spacing w:after="0"/>
              <w:rPr>
                <w:rFonts w:ascii="Times New Roman" w:hAnsi="Times New Roman"/>
                <w:sz w:val="18"/>
                <w:szCs w:val="18"/>
                <w:lang w:eastAsia="en-US"/>
              </w:rPr>
            </w:pPr>
          </w:p>
        </w:tc>
        <w:tc>
          <w:tcPr>
            <w:tcW w:w="1000" w:type="dxa"/>
            <w:vMerge/>
            <w:vAlign w:val="center"/>
          </w:tcPr>
          <w:p w:rsidR="00A816B2" w:rsidRPr="009E433D" w:rsidRDefault="00A816B2" w:rsidP="00A614F8">
            <w:pPr>
              <w:spacing w:after="0"/>
              <w:rPr>
                <w:rFonts w:ascii="Times New Roman" w:hAnsi="Times New Roman"/>
                <w:sz w:val="18"/>
                <w:szCs w:val="18"/>
                <w:lang w:eastAsia="en-US"/>
              </w:rPr>
            </w:pPr>
          </w:p>
        </w:tc>
        <w:tc>
          <w:tcPr>
            <w:tcW w:w="1681" w:type="dxa"/>
            <w:vMerge/>
            <w:vAlign w:val="center"/>
            <w:hideMark/>
          </w:tcPr>
          <w:p w:rsidR="00A816B2" w:rsidRPr="009E433D" w:rsidRDefault="00A816B2" w:rsidP="00A614F8">
            <w:pPr>
              <w:spacing w:after="0"/>
              <w:rPr>
                <w:rFonts w:ascii="Times New Roman" w:hAnsi="Times New Roman"/>
                <w:sz w:val="18"/>
                <w:szCs w:val="18"/>
                <w:lang w:eastAsia="en-US"/>
              </w:rPr>
            </w:pPr>
          </w:p>
        </w:tc>
        <w:tc>
          <w:tcPr>
            <w:tcW w:w="1400" w:type="dxa"/>
            <w:vMerge/>
            <w:vAlign w:val="center"/>
            <w:hideMark/>
          </w:tcPr>
          <w:p w:rsidR="00A816B2" w:rsidRPr="009E433D" w:rsidRDefault="00A816B2" w:rsidP="00A614F8">
            <w:pPr>
              <w:spacing w:after="0"/>
              <w:rPr>
                <w:rFonts w:ascii="Times New Roman" w:hAnsi="Times New Roman"/>
                <w:sz w:val="18"/>
                <w:szCs w:val="18"/>
                <w:lang w:eastAsia="en-US"/>
              </w:rPr>
            </w:pPr>
          </w:p>
        </w:tc>
        <w:tc>
          <w:tcPr>
            <w:tcW w:w="1268" w:type="dxa"/>
            <w:vMerge/>
            <w:vAlign w:val="center"/>
            <w:hideMark/>
          </w:tcPr>
          <w:p w:rsidR="00A816B2" w:rsidRPr="009E433D" w:rsidRDefault="00A816B2" w:rsidP="00A614F8">
            <w:pPr>
              <w:spacing w:after="0"/>
              <w:rPr>
                <w:rFonts w:ascii="Times New Roman" w:hAnsi="Times New Roman"/>
                <w:sz w:val="18"/>
                <w:szCs w:val="18"/>
                <w:lang w:eastAsia="en-US"/>
              </w:rPr>
            </w:pPr>
          </w:p>
        </w:tc>
        <w:tc>
          <w:tcPr>
            <w:tcW w:w="986" w:type="dxa"/>
            <w:vMerge/>
            <w:vAlign w:val="center"/>
          </w:tcPr>
          <w:p w:rsidR="00A816B2" w:rsidRPr="009E433D" w:rsidRDefault="00A816B2" w:rsidP="00A614F8">
            <w:pPr>
              <w:tabs>
                <w:tab w:val="left" w:pos="0"/>
                <w:tab w:val="left" w:pos="743"/>
                <w:tab w:val="left" w:pos="1168"/>
              </w:tabs>
              <w:spacing w:after="0"/>
              <w:ind w:right="254"/>
              <w:rPr>
                <w:rFonts w:ascii="Times New Roman" w:hAnsi="Times New Roman"/>
                <w:sz w:val="18"/>
                <w:szCs w:val="18"/>
                <w:lang w:eastAsia="en-US"/>
              </w:rPr>
            </w:pPr>
          </w:p>
        </w:tc>
        <w:tc>
          <w:tcPr>
            <w:tcW w:w="1131" w:type="dxa"/>
            <w:vAlign w:val="center"/>
          </w:tcPr>
          <w:p w:rsidR="00A816B2" w:rsidRPr="009E433D" w:rsidRDefault="00A816B2" w:rsidP="00A614F8">
            <w:pPr>
              <w:tabs>
                <w:tab w:val="left" w:pos="0"/>
                <w:tab w:val="left" w:pos="743"/>
                <w:tab w:val="left" w:pos="1168"/>
              </w:tabs>
              <w:spacing w:after="0"/>
              <w:ind w:right="254"/>
              <w:rPr>
                <w:rFonts w:ascii="Times New Roman" w:hAnsi="Times New Roman"/>
                <w:sz w:val="18"/>
                <w:szCs w:val="18"/>
                <w:lang w:eastAsia="en-US"/>
              </w:rPr>
            </w:pPr>
            <w:r w:rsidRPr="009E433D">
              <w:rPr>
                <w:rFonts w:ascii="Times New Roman" w:hAnsi="Times New Roman"/>
                <w:sz w:val="18"/>
                <w:szCs w:val="18"/>
                <w:lang w:eastAsia="en-US"/>
              </w:rPr>
              <w:t>Başlama</w:t>
            </w:r>
          </w:p>
          <w:p w:rsidR="00A816B2" w:rsidRPr="009E433D" w:rsidRDefault="00A816B2" w:rsidP="00A614F8">
            <w:pPr>
              <w:tabs>
                <w:tab w:val="left" w:pos="0"/>
                <w:tab w:val="left" w:pos="743"/>
                <w:tab w:val="left" w:pos="1168"/>
              </w:tabs>
              <w:spacing w:after="0"/>
              <w:ind w:right="254"/>
              <w:rPr>
                <w:rFonts w:ascii="Times New Roman" w:hAnsi="Times New Roman"/>
                <w:sz w:val="18"/>
                <w:szCs w:val="18"/>
                <w:lang w:eastAsia="en-US"/>
              </w:rPr>
            </w:pPr>
            <w:r w:rsidRPr="009E433D">
              <w:rPr>
                <w:rFonts w:ascii="Times New Roman" w:hAnsi="Times New Roman"/>
                <w:sz w:val="18"/>
                <w:szCs w:val="18"/>
                <w:lang w:eastAsia="en-US"/>
              </w:rPr>
              <w:t>Tarihi</w:t>
            </w:r>
          </w:p>
          <w:p w:rsidR="00A816B2" w:rsidRPr="009E433D" w:rsidRDefault="00A816B2" w:rsidP="00A614F8">
            <w:pPr>
              <w:tabs>
                <w:tab w:val="left" w:pos="0"/>
                <w:tab w:val="left" w:pos="743"/>
                <w:tab w:val="left" w:pos="1168"/>
              </w:tabs>
              <w:spacing w:after="0"/>
              <w:ind w:right="254"/>
              <w:rPr>
                <w:rFonts w:ascii="Times New Roman" w:hAnsi="Times New Roman"/>
                <w:sz w:val="18"/>
                <w:szCs w:val="18"/>
                <w:lang w:eastAsia="en-US"/>
              </w:rPr>
            </w:pPr>
          </w:p>
        </w:tc>
        <w:tc>
          <w:tcPr>
            <w:tcW w:w="1178" w:type="dxa"/>
            <w:hideMark/>
          </w:tcPr>
          <w:p w:rsidR="00A816B2" w:rsidRPr="009E433D" w:rsidRDefault="00A816B2" w:rsidP="00A614F8">
            <w:pPr>
              <w:tabs>
                <w:tab w:val="left" w:pos="0"/>
              </w:tabs>
              <w:spacing w:after="0"/>
              <w:ind w:right="-284"/>
              <w:rPr>
                <w:rFonts w:ascii="Times New Roman" w:hAnsi="Times New Roman"/>
                <w:sz w:val="18"/>
                <w:szCs w:val="18"/>
                <w:lang w:eastAsia="en-US"/>
              </w:rPr>
            </w:pPr>
            <w:r w:rsidRPr="009E433D">
              <w:rPr>
                <w:rFonts w:ascii="Times New Roman" w:hAnsi="Times New Roman"/>
                <w:sz w:val="18"/>
                <w:szCs w:val="18"/>
                <w:lang w:eastAsia="en-US"/>
              </w:rPr>
              <w:t>Bitiş</w:t>
            </w:r>
          </w:p>
          <w:p w:rsidR="00A816B2" w:rsidRPr="009E433D" w:rsidRDefault="00A816B2" w:rsidP="00A614F8">
            <w:pPr>
              <w:tabs>
                <w:tab w:val="left" w:pos="0"/>
              </w:tabs>
              <w:spacing w:after="0"/>
              <w:ind w:right="-286"/>
              <w:rPr>
                <w:rFonts w:ascii="Times New Roman" w:hAnsi="Times New Roman"/>
                <w:sz w:val="18"/>
                <w:szCs w:val="18"/>
                <w:lang w:eastAsia="en-US"/>
              </w:rPr>
            </w:pPr>
            <w:r w:rsidRPr="009E433D">
              <w:rPr>
                <w:rFonts w:ascii="Times New Roman" w:hAnsi="Times New Roman"/>
                <w:sz w:val="18"/>
                <w:szCs w:val="18"/>
                <w:lang w:eastAsia="en-US"/>
              </w:rPr>
              <w:t>Tarihi</w:t>
            </w:r>
          </w:p>
        </w:tc>
      </w:tr>
      <w:tr w:rsidR="00A816B2" w:rsidRPr="00D308AA" w:rsidTr="00A614F8">
        <w:trPr>
          <w:trHeight w:val="343"/>
        </w:trPr>
        <w:tc>
          <w:tcPr>
            <w:tcW w:w="655" w:type="dxa"/>
            <w:vAlign w:val="center"/>
            <w:hideMark/>
          </w:tcPr>
          <w:p w:rsidR="00A816B2" w:rsidRPr="009E433D" w:rsidRDefault="00A816B2" w:rsidP="00A614F8">
            <w:pPr>
              <w:tabs>
                <w:tab w:val="left" w:pos="0"/>
              </w:tabs>
              <w:spacing w:after="0"/>
              <w:ind w:right="-286"/>
              <w:rPr>
                <w:rFonts w:ascii="Times New Roman" w:hAnsi="Times New Roman"/>
                <w:b w:val="0"/>
                <w:sz w:val="20"/>
                <w:szCs w:val="20"/>
                <w:lang w:eastAsia="en-US"/>
              </w:rPr>
            </w:pPr>
            <w:r w:rsidRPr="009E433D">
              <w:rPr>
                <w:rFonts w:ascii="Times New Roman" w:hAnsi="Times New Roman"/>
                <w:b w:val="0"/>
                <w:sz w:val="20"/>
                <w:szCs w:val="20"/>
                <w:lang w:eastAsia="en-US"/>
              </w:rPr>
              <w:t>0</w:t>
            </w:r>
            <w:r>
              <w:rPr>
                <w:rFonts w:ascii="Times New Roman" w:hAnsi="Times New Roman"/>
                <w:b w:val="0"/>
                <w:sz w:val="20"/>
                <w:szCs w:val="20"/>
                <w:lang w:eastAsia="en-US"/>
              </w:rPr>
              <w:t>9833</w:t>
            </w:r>
            <w:r w:rsidRPr="009E433D">
              <w:rPr>
                <w:rFonts w:ascii="Times New Roman" w:hAnsi="Times New Roman"/>
                <w:b w:val="0"/>
                <w:sz w:val="20"/>
                <w:szCs w:val="20"/>
                <w:lang w:eastAsia="en-US"/>
              </w:rPr>
              <w:t>15</w:t>
            </w:r>
          </w:p>
        </w:tc>
        <w:tc>
          <w:tcPr>
            <w:tcW w:w="1000" w:type="dxa"/>
            <w:vAlign w:val="center"/>
          </w:tcPr>
          <w:p w:rsidR="00A816B2" w:rsidRDefault="00A816B2" w:rsidP="00A614F8">
            <w:pPr>
              <w:tabs>
                <w:tab w:val="left" w:pos="0"/>
              </w:tabs>
              <w:spacing w:after="0"/>
              <w:ind w:right="-286"/>
              <w:rPr>
                <w:rFonts w:ascii="Times New Roman" w:hAnsi="Times New Roman"/>
                <w:b w:val="0"/>
                <w:sz w:val="20"/>
                <w:szCs w:val="20"/>
                <w:lang w:eastAsia="en-US"/>
              </w:rPr>
            </w:pPr>
            <w:r>
              <w:rPr>
                <w:rFonts w:ascii="Times New Roman" w:hAnsi="Times New Roman"/>
                <w:b w:val="0"/>
                <w:sz w:val="20"/>
                <w:szCs w:val="20"/>
                <w:lang w:eastAsia="en-US"/>
              </w:rPr>
              <w:t xml:space="preserve">Dr. </w:t>
            </w:r>
            <w:proofErr w:type="spellStart"/>
            <w:r>
              <w:rPr>
                <w:rFonts w:ascii="Times New Roman" w:hAnsi="Times New Roman"/>
                <w:b w:val="0"/>
                <w:sz w:val="20"/>
                <w:szCs w:val="20"/>
                <w:lang w:eastAsia="en-US"/>
              </w:rPr>
              <w:t>Öğr</w:t>
            </w:r>
            <w:proofErr w:type="spellEnd"/>
            <w:r>
              <w:rPr>
                <w:rFonts w:ascii="Times New Roman" w:hAnsi="Times New Roman"/>
                <w:b w:val="0"/>
                <w:sz w:val="20"/>
                <w:szCs w:val="20"/>
                <w:lang w:eastAsia="en-US"/>
              </w:rPr>
              <w:t>. Üyesi</w:t>
            </w:r>
          </w:p>
        </w:tc>
        <w:tc>
          <w:tcPr>
            <w:tcW w:w="1681" w:type="dxa"/>
            <w:vAlign w:val="center"/>
          </w:tcPr>
          <w:p w:rsidR="00A816B2" w:rsidRPr="00201E5A" w:rsidRDefault="00A816B2" w:rsidP="00A614F8">
            <w:pPr>
              <w:tabs>
                <w:tab w:val="left" w:pos="0"/>
              </w:tabs>
              <w:spacing w:after="0"/>
              <w:ind w:right="-286"/>
              <w:rPr>
                <w:rFonts w:ascii="Times New Roman" w:hAnsi="Times New Roman"/>
                <w:b w:val="0"/>
                <w:sz w:val="20"/>
                <w:szCs w:val="20"/>
                <w:lang w:eastAsia="en-US"/>
              </w:rPr>
            </w:pPr>
            <w:proofErr w:type="spellStart"/>
            <w:r w:rsidRPr="00201E5A">
              <w:rPr>
                <w:rFonts w:ascii="Times New Roman" w:hAnsi="Times New Roman"/>
                <w:b w:val="0"/>
                <w:color w:val="212529"/>
                <w:sz w:val="20"/>
                <w:szCs w:val="20"/>
              </w:rPr>
              <w:t>Bashar</w:t>
            </w:r>
            <w:proofErr w:type="spellEnd"/>
            <w:r w:rsidRPr="00201E5A">
              <w:rPr>
                <w:rFonts w:ascii="Times New Roman" w:hAnsi="Times New Roman"/>
                <w:b w:val="0"/>
                <w:color w:val="212529"/>
                <w:sz w:val="20"/>
                <w:szCs w:val="20"/>
              </w:rPr>
              <w:t xml:space="preserve"> AL QAHWAJI</w:t>
            </w:r>
          </w:p>
        </w:tc>
        <w:tc>
          <w:tcPr>
            <w:tcW w:w="1400" w:type="dxa"/>
            <w:vAlign w:val="center"/>
            <w:hideMark/>
          </w:tcPr>
          <w:p w:rsidR="00A816B2" w:rsidRPr="00201E5A" w:rsidRDefault="00A816B2" w:rsidP="00A614F8">
            <w:pPr>
              <w:tabs>
                <w:tab w:val="left" w:pos="0"/>
              </w:tabs>
              <w:spacing w:after="0"/>
              <w:ind w:right="-286"/>
              <w:rPr>
                <w:rFonts w:ascii="Times New Roman" w:hAnsi="Times New Roman"/>
                <w:b w:val="0"/>
                <w:sz w:val="20"/>
                <w:szCs w:val="20"/>
                <w:lang w:eastAsia="en-US"/>
              </w:rPr>
            </w:pPr>
            <w:r w:rsidRPr="00201E5A">
              <w:rPr>
                <w:rFonts w:ascii="Times New Roman" w:hAnsi="Times New Roman"/>
                <w:b w:val="0"/>
                <w:sz w:val="20"/>
                <w:szCs w:val="20"/>
              </w:rPr>
              <w:t>Temel İslam Bilimleri</w:t>
            </w:r>
          </w:p>
        </w:tc>
        <w:tc>
          <w:tcPr>
            <w:tcW w:w="1268" w:type="dxa"/>
            <w:vAlign w:val="center"/>
            <w:hideMark/>
          </w:tcPr>
          <w:p w:rsidR="00A816B2" w:rsidRPr="00201E5A" w:rsidRDefault="00A816B2" w:rsidP="00A614F8">
            <w:pPr>
              <w:tabs>
                <w:tab w:val="left" w:pos="0"/>
              </w:tabs>
              <w:spacing w:after="0"/>
              <w:ind w:right="-286"/>
              <w:rPr>
                <w:rFonts w:ascii="Times New Roman" w:hAnsi="Times New Roman"/>
                <w:b w:val="0"/>
                <w:sz w:val="20"/>
                <w:szCs w:val="20"/>
                <w:lang w:eastAsia="en-US"/>
              </w:rPr>
            </w:pPr>
            <w:r w:rsidRPr="00201E5A">
              <w:rPr>
                <w:rFonts w:ascii="Times New Roman" w:hAnsi="Times New Roman"/>
                <w:b w:val="0"/>
                <w:color w:val="212529"/>
                <w:sz w:val="20"/>
                <w:szCs w:val="20"/>
              </w:rPr>
              <w:t>Ar</w:t>
            </w:r>
            <w:r>
              <w:rPr>
                <w:rFonts w:ascii="Times New Roman" w:hAnsi="Times New Roman"/>
                <w:b w:val="0"/>
                <w:color w:val="212529"/>
                <w:sz w:val="20"/>
                <w:szCs w:val="20"/>
              </w:rPr>
              <w:t xml:space="preserve">ap Dili Ve </w:t>
            </w:r>
            <w:proofErr w:type="spellStart"/>
            <w:r>
              <w:rPr>
                <w:rFonts w:ascii="Times New Roman" w:hAnsi="Times New Roman"/>
                <w:b w:val="0"/>
                <w:color w:val="212529"/>
                <w:sz w:val="20"/>
                <w:szCs w:val="20"/>
              </w:rPr>
              <w:t>Belagatı</w:t>
            </w:r>
            <w:proofErr w:type="spellEnd"/>
            <w:r>
              <w:rPr>
                <w:rFonts w:ascii="Times New Roman" w:hAnsi="Times New Roman"/>
                <w:b w:val="0"/>
                <w:color w:val="212529"/>
                <w:sz w:val="20"/>
                <w:szCs w:val="20"/>
              </w:rPr>
              <w:t xml:space="preserve"> </w:t>
            </w:r>
          </w:p>
        </w:tc>
        <w:tc>
          <w:tcPr>
            <w:tcW w:w="986"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Pr>
                <w:rFonts w:ascii="Times New Roman" w:hAnsi="Times New Roman"/>
                <w:b w:val="0"/>
                <w:sz w:val="20"/>
                <w:szCs w:val="20"/>
                <w:lang w:eastAsia="en-US"/>
              </w:rPr>
              <w:t>10.250,00</w:t>
            </w:r>
          </w:p>
        </w:tc>
        <w:tc>
          <w:tcPr>
            <w:tcW w:w="1131"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sidRPr="009E433D">
              <w:rPr>
                <w:rFonts w:ascii="Times New Roman" w:hAnsi="Times New Roman"/>
                <w:b w:val="0"/>
                <w:sz w:val="20"/>
                <w:szCs w:val="20"/>
                <w:lang w:eastAsia="en-US"/>
              </w:rPr>
              <w:t>1</w:t>
            </w:r>
            <w:r>
              <w:rPr>
                <w:rFonts w:ascii="Times New Roman" w:hAnsi="Times New Roman"/>
                <w:b w:val="0"/>
                <w:sz w:val="20"/>
                <w:szCs w:val="20"/>
                <w:lang w:eastAsia="en-US"/>
              </w:rPr>
              <w:t>2</w:t>
            </w:r>
            <w:r w:rsidRPr="009E433D">
              <w:rPr>
                <w:rFonts w:ascii="Times New Roman" w:hAnsi="Times New Roman"/>
                <w:b w:val="0"/>
                <w:sz w:val="20"/>
                <w:szCs w:val="20"/>
                <w:lang w:eastAsia="en-US"/>
              </w:rPr>
              <w:t>.0</w:t>
            </w:r>
            <w:r>
              <w:rPr>
                <w:rFonts w:ascii="Times New Roman" w:hAnsi="Times New Roman"/>
                <w:b w:val="0"/>
                <w:sz w:val="20"/>
                <w:szCs w:val="20"/>
                <w:lang w:eastAsia="en-US"/>
              </w:rPr>
              <w:t>8</w:t>
            </w:r>
            <w:r w:rsidRPr="009E433D">
              <w:rPr>
                <w:rFonts w:ascii="Times New Roman" w:hAnsi="Times New Roman"/>
                <w:b w:val="0"/>
                <w:sz w:val="20"/>
                <w:szCs w:val="20"/>
                <w:lang w:eastAsia="en-US"/>
              </w:rPr>
              <w:t>.2021</w:t>
            </w:r>
          </w:p>
        </w:tc>
        <w:tc>
          <w:tcPr>
            <w:tcW w:w="1178"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sidRPr="009E433D">
              <w:rPr>
                <w:rFonts w:ascii="Times New Roman" w:hAnsi="Times New Roman"/>
                <w:b w:val="0"/>
                <w:sz w:val="20"/>
                <w:szCs w:val="20"/>
                <w:lang w:eastAsia="en-US"/>
              </w:rPr>
              <w:t>31.12.2021</w:t>
            </w:r>
          </w:p>
        </w:tc>
      </w:tr>
      <w:tr w:rsidR="00A816B2" w:rsidRPr="00D308AA" w:rsidTr="00A614F8">
        <w:trPr>
          <w:trHeight w:val="343"/>
        </w:trPr>
        <w:tc>
          <w:tcPr>
            <w:tcW w:w="655"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Pr>
                <w:rFonts w:ascii="Times New Roman" w:hAnsi="Times New Roman"/>
                <w:b w:val="0"/>
                <w:sz w:val="20"/>
                <w:szCs w:val="20"/>
                <w:lang w:eastAsia="en-US"/>
              </w:rPr>
              <w:t>08974</w:t>
            </w:r>
          </w:p>
        </w:tc>
        <w:tc>
          <w:tcPr>
            <w:tcW w:w="1000" w:type="dxa"/>
            <w:vAlign w:val="center"/>
          </w:tcPr>
          <w:p w:rsidR="00A816B2" w:rsidRDefault="00A816B2" w:rsidP="00A614F8">
            <w:pPr>
              <w:tabs>
                <w:tab w:val="left" w:pos="0"/>
              </w:tabs>
              <w:spacing w:after="0"/>
              <w:ind w:right="-286"/>
              <w:rPr>
                <w:rFonts w:ascii="Times New Roman" w:hAnsi="Times New Roman"/>
                <w:b w:val="0"/>
                <w:sz w:val="20"/>
                <w:szCs w:val="20"/>
                <w:lang w:eastAsia="en-US"/>
              </w:rPr>
            </w:pPr>
            <w:proofErr w:type="spellStart"/>
            <w:r>
              <w:rPr>
                <w:rFonts w:ascii="Times New Roman" w:hAnsi="Times New Roman"/>
                <w:b w:val="0"/>
                <w:sz w:val="20"/>
                <w:szCs w:val="20"/>
                <w:lang w:eastAsia="en-US"/>
              </w:rPr>
              <w:t>Öğr</w:t>
            </w:r>
            <w:proofErr w:type="spellEnd"/>
            <w:r>
              <w:rPr>
                <w:rFonts w:ascii="Times New Roman" w:hAnsi="Times New Roman"/>
                <w:b w:val="0"/>
                <w:sz w:val="20"/>
                <w:szCs w:val="20"/>
                <w:lang w:eastAsia="en-US"/>
              </w:rPr>
              <w:t>. Gör.</w:t>
            </w:r>
          </w:p>
        </w:tc>
        <w:tc>
          <w:tcPr>
            <w:tcW w:w="1681" w:type="dxa"/>
            <w:vAlign w:val="center"/>
          </w:tcPr>
          <w:p w:rsidR="00A816B2" w:rsidRPr="00FC63F1" w:rsidRDefault="00A816B2" w:rsidP="00A614F8">
            <w:pPr>
              <w:tabs>
                <w:tab w:val="left" w:pos="0"/>
              </w:tabs>
              <w:spacing w:after="0"/>
              <w:ind w:right="-286"/>
              <w:rPr>
                <w:rFonts w:ascii="Times New Roman" w:hAnsi="Times New Roman"/>
                <w:b w:val="0"/>
                <w:sz w:val="20"/>
                <w:szCs w:val="20"/>
                <w:lang w:eastAsia="en-US"/>
              </w:rPr>
            </w:pPr>
            <w:proofErr w:type="spellStart"/>
            <w:r w:rsidRPr="00FC63F1">
              <w:rPr>
                <w:rFonts w:ascii="Times New Roman" w:hAnsi="Times New Roman"/>
                <w:b w:val="0"/>
                <w:color w:val="212529"/>
                <w:sz w:val="20"/>
                <w:szCs w:val="20"/>
              </w:rPr>
              <w:t>Faısal</w:t>
            </w:r>
            <w:proofErr w:type="spellEnd"/>
            <w:r w:rsidRPr="00FC63F1">
              <w:rPr>
                <w:rFonts w:ascii="Times New Roman" w:hAnsi="Times New Roman"/>
                <w:b w:val="0"/>
                <w:color w:val="212529"/>
                <w:sz w:val="20"/>
                <w:szCs w:val="20"/>
              </w:rPr>
              <w:t xml:space="preserve"> ALSALEH</w:t>
            </w:r>
          </w:p>
        </w:tc>
        <w:tc>
          <w:tcPr>
            <w:tcW w:w="1400"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sidRPr="00201E5A">
              <w:rPr>
                <w:rFonts w:ascii="Times New Roman" w:hAnsi="Times New Roman"/>
                <w:b w:val="0"/>
                <w:sz w:val="20"/>
                <w:szCs w:val="20"/>
              </w:rPr>
              <w:t>Temel İslam Bilimleri</w:t>
            </w:r>
          </w:p>
        </w:tc>
        <w:tc>
          <w:tcPr>
            <w:tcW w:w="1268"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sidRPr="00201E5A">
              <w:rPr>
                <w:rFonts w:ascii="Times New Roman" w:hAnsi="Times New Roman"/>
                <w:b w:val="0"/>
                <w:color w:val="212529"/>
                <w:sz w:val="20"/>
                <w:szCs w:val="20"/>
              </w:rPr>
              <w:t>Ar</w:t>
            </w:r>
            <w:r>
              <w:rPr>
                <w:rFonts w:ascii="Times New Roman" w:hAnsi="Times New Roman"/>
                <w:b w:val="0"/>
                <w:color w:val="212529"/>
                <w:sz w:val="20"/>
                <w:szCs w:val="20"/>
              </w:rPr>
              <w:t xml:space="preserve">ap Dili Ve </w:t>
            </w:r>
            <w:proofErr w:type="spellStart"/>
            <w:r>
              <w:rPr>
                <w:rFonts w:ascii="Times New Roman" w:hAnsi="Times New Roman"/>
                <w:b w:val="0"/>
                <w:color w:val="212529"/>
                <w:sz w:val="20"/>
                <w:szCs w:val="20"/>
              </w:rPr>
              <w:t>Belagatı</w:t>
            </w:r>
            <w:proofErr w:type="spellEnd"/>
          </w:p>
        </w:tc>
        <w:tc>
          <w:tcPr>
            <w:tcW w:w="986" w:type="dxa"/>
            <w:vAlign w:val="center"/>
          </w:tcPr>
          <w:p w:rsidR="00A816B2" w:rsidRDefault="00A816B2" w:rsidP="00A614F8">
            <w:pPr>
              <w:tabs>
                <w:tab w:val="left" w:pos="0"/>
              </w:tabs>
              <w:spacing w:after="0"/>
              <w:ind w:right="-286"/>
              <w:rPr>
                <w:rFonts w:ascii="Times New Roman" w:hAnsi="Times New Roman"/>
                <w:b w:val="0"/>
                <w:sz w:val="20"/>
                <w:szCs w:val="20"/>
                <w:lang w:eastAsia="en-US"/>
              </w:rPr>
            </w:pPr>
            <w:r>
              <w:rPr>
                <w:rFonts w:ascii="Times New Roman" w:hAnsi="Times New Roman"/>
                <w:b w:val="0"/>
                <w:sz w:val="20"/>
                <w:szCs w:val="20"/>
                <w:lang w:eastAsia="en-US"/>
              </w:rPr>
              <w:t>9.350,00</w:t>
            </w:r>
          </w:p>
        </w:tc>
        <w:tc>
          <w:tcPr>
            <w:tcW w:w="1131"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Pr>
                <w:rFonts w:ascii="Times New Roman" w:hAnsi="Times New Roman"/>
                <w:b w:val="0"/>
                <w:sz w:val="20"/>
                <w:szCs w:val="20"/>
                <w:lang w:eastAsia="en-US"/>
              </w:rPr>
              <w:t>01.10.2021</w:t>
            </w:r>
          </w:p>
        </w:tc>
        <w:tc>
          <w:tcPr>
            <w:tcW w:w="1178" w:type="dxa"/>
            <w:vAlign w:val="center"/>
          </w:tcPr>
          <w:p w:rsidR="00A816B2" w:rsidRPr="009E433D" w:rsidRDefault="00A816B2" w:rsidP="00A614F8">
            <w:pPr>
              <w:tabs>
                <w:tab w:val="left" w:pos="0"/>
              </w:tabs>
              <w:spacing w:after="0"/>
              <w:ind w:right="-286"/>
              <w:rPr>
                <w:rFonts w:ascii="Times New Roman" w:hAnsi="Times New Roman"/>
                <w:b w:val="0"/>
                <w:sz w:val="20"/>
                <w:szCs w:val="20"/>
                <w:lang w:eastAsia="en-US"/>
              </w:rPr>
            </w:pPr>
            <w:r>
              <w:rPr>
                <w:rFonts w:ascii="Times New Roman" w:hAnsi="Times New Roman"/>
                <w:b w:val="0"/>
                <w:sz w:val="20"/>
                <w:szCs w:val="20"/>
                <w:lang w:eastAsia="en-US"/>
              </w:rPr>
              <w:t>31.12.2021</w:t>
            </w:r>
          </w:p>
        </w:tc>
      </w:tr>
    </w:tbl>
    <w:p w:rsidR="00A816B2" w:rsidRDefault="00A816B2" w:rsidP="00A816B2">
      <w:pPr>
        <w:spacing w:after="240" w:line="240" w:lineRule="auto"/>
        <w:contextualSpacing/>
        <w:rPr>
          <w:rFonts w:ascii="Times New Roman" w:hAnsi="Times New Roman"/>
          <w:b w:val="0"/>
        </w:rPr>
      </w:pPr>
    </w:p>
    <w:p w:rsidR="00A816B2" w:rsidRDefault="00A816B2" w:rsidP="00A816B2">
      <w:pPr>
        <w:spacing w:line="240" w:lineRule="auto"/>
        <w:contextualSpacing/>
        <w:jc w:val="both"/>
        <w:rPr>
          <w:rFonts w:ascii="Times New Roman" w:hAnsi="Times New Roman"/>
          <w:b w:val="0"/>
        </w:rPr>
      </w:pPr>
    </w:p>
    <w:p w:rsidR="00A816B2" w:rsidRPr="00DA6D74" w:rsidRDefault="00A816B2" w:rsidP="00A816B2">
      <w:pPr>
        <w:spacing w:after="0" w:line="240" w:lineRule="auto"/>
        <w:jc w:val="both"/>
        <w:rPr>
          <w:rFonts w:ascii="Times New Roman" w:hAnsi="Times New Roman"/>
        </w:rPr>
      </w:pPr>
      <w:r>
        <w:rPr>
          <w:rFonts w:ascii="Times New Roman" w:hAnsi="Times New Roman"/>
        </w:rPr>
        <w:t>6</w:t>
      </w:r>
      <w:r w:rsidRPr="00DA6D74">
        <w:rPr>
          <w:rFonts w:ascii="Times New Roman" w:hAnsi="Times New Roman"/>
        </w:rPr>
        <w:t xml:space="preserve">-Arş. Gör. Dr. Muhammed </w:t>
      </w:r>
      <w:proofErr w:type="spellStart"/>
      <w:r w:rsidRPr="00DA6D74">
        <w:rPr>
          <w:rFonts w:ascii="Times New Roman" w:hAnsi="Times New Roman"/>
        </w:rPr>
        <w:t>ÖZDİL’in</w:t>
      </w:r>
      <w:proofErr w:type="spellEnd"/>
      <w:r w:rsidRPr="00DA6D74">
        <w:rPr>
          <w:rFonts w:ascii="Times New Roman" w:hAnsi="Times New Roman"/>
        </w:rPr>
        <w:t xml:space="preserve"> Görev Süresi Uzatımı Hakkında.</w:t>
      </w:r>
    </w:p>
    <w:p w:rsidR="00A816B2" w:rsidRPr="00DA6D74" w:rsidRDefault="00A816B2" w:rsidP="00A816B2">
      <w:pPr>
        <w:tabs>
          <w:tab w:val="left" w:pos="284"/>
        </w:tabs>
        <w:spacing w:after="0" w:line="240" w:lineRule="auto"/>
        <w:jc w:val="both"/>
        <w:rPr>
          <w:rFonts w:ascii="Times New Roman" w:hAnsi="Times New Roman"/>
          <w:b w:val="0"/>
        </w:rPr>
      </w:pPr>
      <w:r w:rsidRPr="00DA6D74">
        <w:rPr>
          <w:rFonts w:ascii="Times New Roman" w:hAnsi="Times New Roman"/>
          <w:b w:val="0"/>
        </w:rPr>
        <w:tab/>
      </w:r>
      <w:r w:rsidRPr="00DA6D74">
        <w:rPr>
          <w:rFonts w:ascii="Times New Roman" w:hAnsi="Times New Roman"/>
          <w:b w:val="0"/>
        </w:rPr>
        <w:tab/>
        <w:t>Felsefe ve Din Bilimleri Bölüm Başkanlığı’nın, 0</w:t>
      </w:r>
      <w:r>
        <w:rPr>
          <w:rFonts w:ascii="Times New Roman" w:hAnsi="Times New Roman"/>
          <w:b w:val="0"/>
        </w:rPr>
        <w:t>8</w:t>
      </w:r>
      <w:r w:rsidRPr="00DA6D74">
        <w:rPr>
          <w:rFonts w:ascii="Times New Roman" w:hAnsi="Times New Roman"/>
          <w:b w:val="0"/>
        </w:rPr>
        <w:t>.07.20</w:t>
      </w:r>
      <w:r>
        <w:rPr>
          <w:rFonts w:ascii="Times New Roman" w:hAnsi="Times New Roman"/>
          <w:b w:val="0"/>
        </w:rPr>
        <w:t>21</w:t>
      </w:r>
      <w:r w:rsidRPr="00DA6D74">
        <w:rPr>
          <w:rFonts w:ascii="Times New Roman" w:hAnsi="Times New Roman"/>
          <w:b w:val="0"/>
        </w:rPr>
        <w:t xml:space="preserve"> tarihli ve </w:t>
      </w:r>
      <w:r>
        <w:rPr>
          <w:rFonts w:ascii="Times New Roman" w:hAnsi="Times New Roman"/>
          <w:b w:val="0"/>
        </w:rPr>
        <w:t>E-</w:t>
      </w:r>
      <w:r w:rsidRPr="00DA6D74">
        <w:rPr>
          <w:rFonts w:ascii="Times New Roman" w:hAnsi="Times New Roman"/>
          <w:b w:val="0"/>
        </w:rPr>
        <w:t>4187500-903.99/</w:t>
      </w:r>
      <w:r w:rsidRPr="000A14AD">
        <w:rPr>
          <w:rFonts w:ascii="Times New Roman" w:hAnsi="Times New Roman"/>
          <w:b w:val="0"/>
        </w:rPr>
        <w:t>80164</w:t>
      </w:r>
      <w:r w:rsidRPr="00DA6D74">
        <w:rPr>
          <w:rFonts w:ascii="Times New Roman" w:hAnsi="Times New Roman"/>
          <w:b w:val="0"/>
        </w:rPr>
        <w:t>sayılı yazısı incelendi.</w:t>
      </w:r>
    </w:p>
    <w:p w:rsidR="00A816B2" w:rsidRPr="00DA6D74" w:rsidRDefault="00A816B2" w:rsidP="00A816B2">
      <w:pPr>
        <w:tabs>
          <w:tab w:val="left" w:pos="284"/>
        </w:tabs>
        <w:spacing w:line="240" w:lineRule="auto"/>
        <w:jc w:val="both"/>
        <w:rPr>
          <w:rFonts w:ascii="Times New Roman" w:hAnsi="Times New Roman"/>
        </w:rPr>
      </w:pPr>
      <w:r w:rsidRPr="00DA6D74">
        <w:rPr>
          <w:rFonts w:ascii="Times New Roman" w:hAnsi="Times New Roman"/>
          <w:b w:val="0"/>
        </w:rPr>
        <w:tab/>
      </w:r>
      <w:r w:rsidRPr="00DA6D74">
        <w:rPr>
          <w:rFonts w:ascii="Times New Roman" w:hAnsi="Times New Roman"/>
          <w:b w:val="0"/>
        </w:rPr>
        <w:tab/>
        <w:t xml:space="preserve"> Aşağıda unvanı</w:t>
      </w:r>
      <w:r>
        <w:rPr>
          <w:rFonts w:ascii="Times New Roman" w:hAnsi="Times New Roman"/>
          <w:b w:val="0"/>
        </w:rPr>
        <w:t>,</w:t>
      </w:r>
      <w:r w:rsidRPr="00DA6D74">
        <w:rPr>
          <w:rFonts w:ascii="Times New Roman" w:hAnsi="Times New Roman"/>
          <w:b w:val="0"/>
        </w:rPr>
        <w:t xml:space="preserve"> adı ve soyadı yazılı Arş. Görevlimizin 2547 Sayılı Yükseköğretim Kanunu’nun </w:t>
      </w:r>
      <w:r w:rsidRPr="00D40212">
        <w:rPr>
          <w:rFonts w:ascii="Times New Roman" w:hAnsi="Times New Roman"/>
          <w:b w:val="0"/>
        </w:rPr>
        <w:t xml:space="preserve">33. maddesinin </w:t>
      </w:r>
      <w:r>
        <w:rPr>
          <w:rFonts w:ascii="Times New Roman" w:hAnsi="Times New Roman"/>
          <w:b w:val="0"/>
        </w:rPr>
        <w:t>(</w:t>
      </w:r>
      <w:r w:rsidRPr="00D40212">
        <w:rPr>
          <w:rFonts w:ascii="Times New Roman" w:hAnsi="Times New Roman"/>
          <w:b w:val="0"/>
        </w:rPr>
        <w:t>a</w:t>
      </w:r>
      <w:r>
        <w:rPr>
          <w:rFonts w:ascii="Times New Roman" w:hAnsi="Times New Roman"/>
          <w:b w:val="0"/>
        </w:rPr>
        <w:t>)</w:t>
      </w:r>
      <w:r w:rsidRPr="00D40212">
        <w:rPr>
          <w:rFonts w:ascii="Times New Roman" w:hAnsi="Times New Roman"/>
          <w:b w:val="0"/>
        </w:rPr>
        <w:t xml:space="preserve"> bendi uyarınca </w:t>
      </w:r>
      <w:r w:rsidRPr="00DA6D74">
        <w:rPr>
          <w:rFonts w:ascii="Times New Roman" w:hAnsi="Times New Roman"/>
          <w:b w:val="0"/>
        </w:rPr>
        <w:t>görev süresinin, bitiş tarihinden itibaren 3 (üç) yıl süreyle uzatılarak, yeniden atanmasının uygunluğuna ve konunun Rektörlük Makamına teklifine;</w:t>
      </w:r>
    </w:p>
    <w:tbl>
      <w:tblPr>
        <w:tblW w:w="9075"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134"/>
        <w:gridCol w:w="1843"/>
        <w:gridCol w:w="2410"/>
        <w:gridCol w:w="2128"/>
        <w:gridCol w:w="1560"/>
      </w:tblGrid>
      <w:tr w:rsidR="00A816B2" w:rsidRPr="00DA6D74" w:rsidTr="00A614F8">
        <w:trPr>
          <w:trHeight w:val="340"/>
        </w:trPr>
        <w:tc>
          <w:tcPr>
            <w:tcW w:w="1134"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lang w:eastAsia="en-US"/>
              </w:rPr>
            </w:pPr>
            <w:r w:rsidRPr="00777530">
              <w:rPr>
                <w:rFonts w:ascii="Times New Roman" w:hAnsi="Times New Roman"/>
                <w:sz w:val="22"/>
                <w:szCs w:val="22"/>
                <w:lang w:eastAsia="en-US"/>
              </w:rPr>
              <w:t>Sicil No</w:t>
            </w:r>
          </w:p>
        </w:tc>
        <w:tc>
          <w:tcPr>
            <w:tcW w:w="1843"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lang w:eastAsia="en-US"/>
              </w:rPr>
            </w:pPr>
            <w:r w:rsidRPr="00777530">
              <w:rPr>
                <w:rFonts w:ascii="Times New Roman" w:hAnsi="Times New Roman"/>
                <w:bCs/>
                <w:sz w:val="22"/>
                <w:szCs w:val="22"/>
                <w:lang w:eastAsia="en-US"/>
              </w:rPr>
              <w:t>Unvanı</w:t>
            </w:r>
          </w:p>
        </w:tc>
        <w:tc>
          <w:tcPr>
            <w:tcW w:w="2410"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lang w:eastAsia="en-US"/>
              </w:rPr>
            </w:pPr>
            <w:r w:rsidRPr="00777530">
              <w:rPr>
                <w:rFonts w:ascii="Times New Roman" w:hAnsi="Times New Roman"/>
                <w:sz w:val="22"/>
                <w:szCs w:val="22"/>
                <w:lang w:eastAsia="en-US"/>
              </w:rPr>
              <w:t>Adı ve Soyadı</w:t>
            </w:r>
          </w:p>
        </w:tc>
        <w:tc>
          <w:tcPr>
            <w:tcW w:w="2128"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lang w:eastAsia="en-US"/>
              </w:rPr>
            </w:pPr>
            <w:r w:rsidRPr="00777530">
              <w:rPr>
                <w:rFonts w:ascii="Times New Roman" w:hAnsi="Times New Roman"/>
                <w:sz w:val="22"/>
                <w:szCs w:val="22"/>
                <w:lang w:eastAsia="en-US"/>
              </w:rPr>
              <w:t>Görev Süresi Bitiş Tarihi</w:t>
            </w:r>
          </w:p>
        </w:tc>
        <w:tc>
          <w:tcPr>
            <w:tcW w:w="1560"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lang w:eastAsia="en-US"/>
              </w:rPr>
            </w:pPr>
            <w:r w:rsidRPr="00777530">
              <w:rPr>
                <w:rFonts w:ascii="Times New Roman" w:hAnsi="Times New Roman"/>
                <w:sz w:val="22"/>
                <w:szCs w:val="22"/>
                <w:lang w:eastAsia="en-US"/>
              </w:rPr>
              <w:t>Uzatılacak Süre</w:t>
            </w:r>
          </w:p>
        </w:tc>
      </w:tr>
      <w:tr w:rsidR="00A816B2" w:rsidRPr="00DA6D74" w:rsidTr="00A614F8">
        <w:trPr>
          <w:trHeight w:val="340"/>
        </w:trPr>
        <w:tc>
          <w:tcPr>
            <w:tcW w:w="1134"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b w:val="0"/>
                <w:lang w:eastAsia="en-US"/>
              </w:rPr>
            </w:pPr>
            <w:r w:rsidRPr="00777530">
              <w:rPr>
                <w:rFonts w:ascii="Times New Roman" w:hAnsi="Times New Roman"/>
                <w:b w:val="0"/>
                <w:sz w:val="22"/>
                <w:szCs w:val="22"/>
                <w:lang w:eastAsia="en-US"/>
              </w:rPr>
              <w:t>4338</w:t>
            </w:r>
          </w:p>
        </w:tc>
        <w:tc>
          <w:tcPr>
            <w:tcW w:w="1843"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b w:val="0"/>
                <w:lang w:eastAsia="en-US"/>
              </w:rPr>
            </w:pPr>
            <w:r w:rsidRPr="00777530">
              <w:rPr>
                <w:rFonts w:ascii="Times New Roman" w:hAnsi="Times New Roman"/>
                <w:b w:val="0"/>
                <w:sz w:val="22"/>
                <w:szCs w:val="22"/>
                <w:lang w:eastAsia="en-US"/>
              </w:rPr>
              <w:t>Arş. Gör. Dr.</w:t>
            </w:r>
          </w:p>
        </w:tc>
        <w:tc>
          <w:tcPr>
            <w:tcW w:w="2410"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b w:val="0"/>
                <w:lang w:eastAsia="en-US"/>
              </w:rPr>
            </w:pPr>
            <w:r w:rsidRPr="00777530">
              <w:rPr>
                <w:rFonts w:ascii="Times New Roman" w:hAnsi="Times New Roman"/>
                <w:b w:val="0"/>
                <w:sz w:val="22"/>
                <w:szCs w:val="22"/>
                <w:lang w:eastAsia="en-US"/>
              </w:rPr>
              <w:t>Muhammed ÖZDİL</w:t>
            </w:r>
          </w:p>
        </w:tc>
        <w:tc>
          <w:tcPr>
            <w:tcW w:w="2128"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rPr>
                <w:rFonts w:ascii="Times New Roman" w:hAnsi="Times New Roman"/>
                <w:b w:val="0"/>
                <w:lang w:eastAsia="en-US"/>
              </w:rPr>
            </w:pPr>
            <w:r w:rsidRPr="00777530">
              <w:rPr>
                <w:rFonts w:ascii="Times New Roman" w:hAnsi="Times New Roman"/>
                <w:b w:val="0"/>
                <w:sz w:val="22"/>
                <w:szCs w:val="22"/>
                <w:lang w:eastAsia="en-US"/>
              </w:rPr>
              <w:t xml:space="preserve">     07.07.2021</w:t>
            </w:r>
          </w:p>
        </w:tc>
        <w:tc>
          <w:tcPr>
            <w:tcW w:w="1560" w:type="dxa"/>
            <w:tcBorders>
              <w:top w:val="double" w:sz="4" w:space="0" w:color="auto"/>
              <w:left w:val="double" w:sz="4" w:space="0" w:color="auto"/>
              <w:bottom w:val="double" w:sz="4" w:space="0" w:color="auto"/>
              <w:right w:val="double" w:sz="4" w:space="0" w:color="auto"/>
            </w:tcBorders>
            <w:vAlign w:val="center"/>
            <w:hideMark/>
          </w:tcPr>
          <w:p w:rsidR="00A816B2" w:rsidRPr="00777530" w:rsidRDefault="00A816B2" w:rsidP="00A614F8">
            <w:pPr>
              <w:spacing w:after="0" w:line="240" w:lineRule="auto"/>
              <w:jc w:val="center"/>
              <w:rPr>
                <w:rFonts w:ascii="Times New Roman" w:hAnsi="Times New Roman"/>
                <w:b w:val="0"/>
                <w:lang w:eastAsia="en-US"/>
              </w:rPr>
            </w:pPr>
            <w:r w:rsidRPr="00777530">
              <w:rPr>
                <w:rFonts w:ascii="Times New Roman" w:hAnsi="Times New Roman"/>
                <w:b w:val="0"/>
                <w:sz w:val="22"/>
                <w:szCs w:val="22"/>
                <w:lang w:eastAsia="en-US"/>
              </w:rPr>
              <w:t>3 (üç) Yıl</w:t>
            </w:r>
          </w:p>
        </w:tc>
      </w:tr>
    </w:tbl>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Pr="00201E5A" w:rsidRDefault="00A816B2" w:rsidP="00A816B2">
      <w:pPr>
        <w:spacing w:line="240" w:lineRule="auto"/>
        <w:ind w:left="-284" w:right="-425"/>
        <w:jc w:val="both"/>
        <w:rPr>
          <w:rFonts w:ascii="Times New Roman" w:hAnsi="Times New Roman"/>
        </w:rPr>
      </w:pPr>
      <w:r>
        <w:rPr>
          <w:rFonts w:ascii="Times New Roman" w:hAnsi="Times New Roman"/>
        </w:rPr>
        <w:t>7</w:t>
      </w:r>
      <w:r w:rsidRPr="00201E5A">
        <w:rPr>
          <w:rFonts w:ascii="Times New Roman" w:hAnsi="Times New Roman"/>
        </w:rPr>
        <w:t>-</w:t>
      </w:r>
      <w:r w:rsidRPr="00A84E26">
        <w:rPr>
          <w:rFonts w:ascii="Times New Roman" w:hAnsi="Times New Roman"/>
        </w:rPr>
        <w:t xml:space="preserve">Fakültemiz Öğrencilerinin </w:t>
      </w:r>
      <w:r>
        <w:rPr>
          <w:rFonts w:ascii="Times New Roman" w:hAnsi="Times New Roman"/>
        </w:rPr>
        <w:t xml:space="preserve">İntibak ve Ders Eşleştirmeleri </w:t>
      </w:r>
      <w:r w:rsidRPr="00A84E26">
        <w:rPr>
          <w:rFonts w:ascii="Times New Roman" w:hAnsi="Times New Roman"/>
        </w:rPr>
        <w:t>Hakkında.</w:t>
      </w:r>
    </w:p>
    <w:p w:rsidR="00A816B2" w:rsidRDefault="00A816B2" w:rsidP="00A816B2">
      <w:pPr>
        <w:spacing w:after="240" w:line="240" w:lineRule="auto"/>
        <w:contextualSpacing/>
        <w:jc w:val="both"/>
        <w:rPr>
          <w:rFonts w:ascii="Times New Roman" w:hAnsi="Times New Roman"/>
          <w:b w:val="0"/>
        </w:rPr>
      </w:pPr>
      <w:r w:rsidRPr="00201E5A">
        <w:rPr>
          <w:rFonts w:ascii="Times New Roman" w:hAnsi="Times New Roman"/>
          <w:b w:val="0"/>
        </w:rPr>
        <w:tab/>
      </w:r>
      <w:r>
        <w:rPr>
          <w:rFonts w:ascii="Times New Roman" w:hAnsi="Times New Roman"/>
          <w:b w:val="0"/>
        </w:rPr>
        <w:t>2012 yılında yapılan değişiklik sonucu kaldırılan Bologna 2010 müfredatına tabi öğrencilerin intibaklarının ve ders eşleşmelerinin ekteki şekliyle yapılmasının uygunluğuna;</w:t>
      </w:r>
    </w:p>
    <w:p w:rsidR="00A816B2" w:rsidRDefault="00A816B2" w:rsidP="00A816B2">
      <w:pPr>
        <w:spacing w:line="240" w:lineRule="auto"/>
        <w:ind w:firstLine="709"/>
        <w:rPr>
          <w:rFonts w:ascii="Times New Roman" w:hAnsi="Times New Roman"/>
          <w:b w:val="0"/>
          <w:sz w:val="23"/>
          <w:szCs w:val="23"/>
        </w:rPr>
      </w:pPr>
    </w:p>
    <w:p w:rsidR="00A816B2" w:rsidRPr="000B6A97" w:rsidRDefault="00A816B2" w:rsidP="00A816B2">
      <w:pPr>
        <w:spacing w:line="240" w:lineRule="auto"/>
        <w:ind w:firstLine="709"/>
        <w:rPr>
          <w:rFonts w:ascii="Times New Roman" w:hAnsi="Times New Roman"/>
          <w:b w:val="0"/>
          <w:sz w:val="23"/>
          <w:szCs w:val="23"/>
        </w:rPr>
      </w:pPr>
      <w:r>
        <w:rPr>
          <w:rFonts w:ascii="Times New Roman" w:hAnsi="Times New Roman"/>
          <w:b w:val="0"/>
          <w:sz w:val="23"/>
          <w:szCs w:val="23"/>
        </w:rPr>
        <w:t>Katılanların o</w:t>
      </w:r>
      <w:r w:rsidRPr="000B6A97">
        <w:rPr>
          <w:rFonts w:ascii="Times New Roman" w:hAnsi="Times New Roman"/>
          <w:b w:val="0"/>
          <w:sz w:val="23"/>
          <w:szCs w:val="23"/>
        </w:rPr>
        <w:t>y birliğiyle kabul edilmiştir.</w:t>
      </w: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spacing w:line="240" w:lineRule="auto"/>
        <w:ind w:firstLine="709"/>
        <w:rPr>
          <w:rFonts w:ascii="Times New Roman" w:hAnsi="Times New Roman"/>
          <w:b w:val="0"/>
          <w:sz w:val="23"/>
          <w:szCs w:val="23"/>
        </w:rPr>
      </w:pPr>
    </w:p>
    <w:p w:rsidR="00A816B2" w:rsidRDefault="00A816B2" w:rsidP="00A816B2">
      <w:pPr>
        <w:tabs>
          <w:tab w:val="left" w:pos="426"/>
          <w:tab w:val="left" w:pos="709"/>
        </w:tabs>
        <w:spacing w:line="240" w:lineRule="auto"/>
        <w:jc w:val="both"/>
        <w:rPr>
          <w:rFonts w:ascii="Times New Roman" w:hAnsi="Times New Roman"/>
          <w:b w:val="0"/>
        </w:rPr>
      </w:pPr>
    </w:p>
    <w:p w:rsidR="00A816B2" w:rsidRDefault="00A816B2" w:rsidP="00A816B2">
      <w:pPr>
        <w:tabs>
          <w:tab w:val="left" w:pos="426"/>
          <w:tab w:val="left" w:pos="709"/>
        </w:tabs>
        <w:spacing w:line="240" w:lineRule="auto"/>
        <w:jc w:val="both"/>
        <w:rPr>
          <w:rFonts w:ascii="Times New Roman" w:hAnsi="Times New Roman"/>
          <w:b w:val="0"/>
        </w:rPr>
      </w:pP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 xml:space="preserve">Prof. Dr. Muhammet Sadık AKDEMİR      </w:t>
      </w:r>
      <w:r w:rsidRPr="00843704">
        <w:rPr>
          <w:rFonts w:ascii="Times New Roman" w:hAnsi="Times New Roman"/>
          <w:b w:val="0"/>
        </w:rPr>
        <w:tab/>
      </w:r>
      <w:r w:rsidRPr="00843704">
        <w:rPr>
          <w:rFonts w:ascii="Times New Roman" w:hAnsi="Times New Roman"/>
          <w:b w:val="0"/>
        </w:rPr>
        <w:tab/>
        <w:t xml:space="preserve">  Prof. Dr. Ali Galip GEZGİN</w:t>
      </w:r>
      <w:r w:rsidRPr="00843704">
        <w:rPr>
          <w:rFonts w:ascii="Times New Roman" w:hAnsi="Times New Roman"/>
          <w:b w:val="0"/>
        </w:rPr>
        <w:tab/>
      </w: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 xml:space="preserve">                   (Dekan )</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(Prof. Temsilcisi)   </w:t>
      </w:r>
    </w:p>
    <w:p w:rsidR="00A816B2" w:rsidRPr="00843704"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(İzinli)</w:t>
      </w: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 xml:space="preserve">Prof. Dr. İsmail Hakkı GÖKSOY </w:t>
      </w:r>
      <w:r w:rsidRPr="00843704">
        <w:rPr>
          <w:rFonts w:ascii="Times New Roman" w:hAnsi="Times New Roman"/>
          <w:b w:val="0"/>
        </w:rPr>
        <w:tab/>
        <w:t xml:space="preserve">                                Prof. Dr. Kemaleddin TAŞ</w:t>
      </w: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 xml:space="preserve">       (Prof. Temsilcisi)   </w:t>
      </w:r>
      <w:r w:rsidRPr="00843704">
        <w:rPr>
          <w:rFonts w:ascii="Times New Roman" w:hAnsi="Times New Roman"/>
          <w:b w:val="0"/>
        </w:rPr>
        <w:tab/>
      </w:r>
      <w:r w:rsidRPr="00843704">
        <w:rPr>
          <w:rFonts w:ascii="Times New Roman" w:hAnsi="Times New Roman"/>
          <w:b w:val="0"/>
        </w:rPr>
        <w:tab/>
        <w:t xml:space="preserve">         (Prof. Temsilcisi)   </w:t>
      </w:r>
      <w:r w:rsidRPr="00843704">
        <w:rPr>
          <w:rFonts w:ascii="Times New Roman" w:hAnsi="Times New Roman"/>
          <w:b w:val="0"/>
        </w:rPr>
        <w:tab/>
      </w:r>
      <w:r w:rsidRPr="00843704">
        <w:rPr>
          <w:rFonts w:ascii="Times New Roman" w:hAnsi="Times New Roman"/>
          <w:b w:val="0"/>
        </w:rPr>
        <w:tab/>
      </w:r>
    </w:p>
    <w:p w:rsidR="00A816B2" w:rsidRPr="00843704" w:rsidRDefault="00A816B2" w:rsidP="00A816B2">
      <w:pPr>
        <w:spacing w:after="0" w:line="240" w:lineRule="auto"/>
        <w:rPr>
          <w:rFonts w:ascii="Times New Roman" w:hAnsi="Times New Roman"/>
          <w:b w:val="0"/>
        </w:rPr>
      </w:pPr>
    </w:p>
    <w:p w:rsidR="00A816B2" w:rsidRDefault="00A816B2" w:rsidP="00A816B2">
      <w:pPr>
        <w:spacing w:after="200"/>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Doç. Dr. Ünal YERLİKAYA</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Doç. Dr. Ali BULUT </w:t>
      </w:r>
    </w:p>
    <w:p w:rsidR="00A816B2" w:rsidRPr="00843704" w:rsidRDefault="00A816B2" w:rsidP="00A816B2">
      <w:pPr>
        <w:tabs>
          <w:tab w:val="left" w:pos="5387"/>
          <w:tab w:val="left" w:pos="5529"/>
        </w:tabs>
        <w:spacing w:after="0" w:line="240" w:lineRule="auto"/>
        <w:rPr>
          <w:rFonts w:ascii="Times New Roman" w:hAnsi="Times New Roman"/>
          <w:b w:val="0"/>
        </w:rPr>
      </w:pPr>
      <w:r w:rsidRPr="00843704">
        <w:rPr>
          <w:rFonts w:ascii="Times New Roman" w:hAnsi="Times New Roman"/>
          <w:b w:val="0"/>
        </w:rPr>
        <w:t xml:space="preserve">       (Doç. Temsilcisi)                                                       (Doç. Temsilcisi)   </w:t>
      </w:r>
    </w:p>
    <w:p w:rsidR="00A816B2" w:rsidRPr="00843704"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Default="00A816B2" w:rsidP="00A816B2">
      <w:pPr>
        <w:spacing w:after="0" w:line="240" w:lineRule="auto"/>
        <w:rPr>
          <w:rFonts w:ascii="Times New Roman" w:hAnsi="Times New Roman"/>
          <w:b w:val="0"/>
        </w:rPr>
      </w:pPr>
    </w:p>
    <w:p w:rsidR="00A816B2" w:rsidRPr="00843704" w:rsidRDefault="00A816B2" w:rsidP="00A816B2">
      <w:pPr>
        <w:spacing w:after="0" w:line="240" w:lineRule="auto"/>
        <w:rPr>
          <w:rFonts w:ascii="Times New Roman" w:hAnsi="Times New Roman"/>
          <w:b w:val="0"/>
        </w:rPr>
      </w:pPr>
      <w:r w:rsidRPr="00843704">
        <w:rPr>
          <w:rFonts w:ascii="Times New Roman" w:hAnsi="Times New Roman"/>
          <w:b w:val="0"/>
        </w:rPr>
        <w:t xml:space="preserve">Dr. </w:t>
      </w:r>
      <w:proofErr w:type="spellStart"/>
      <w:r w:rsidRPr="00843704">
        <w:rPr>
          <w:rFonts w:ascii="Times New Roman" w:hAnsi="Times New Roman"/>
          <w:b w:val="0"/>
        </w:rPr>
        <w:t>Öğr</w:t>
      </w:r>
      <w:proofErr w:type="spellEnd"/>
      <w:r w:rsidRPr="00843704">
        <w:rPr>
          <w:rFonts w:ascii="Times New Roman" w:hAnsi="Times New Roman"/>
          <w:b w:val="0"/>
        </w:rPr>
        <w:t>. Üyesi Ahmet Muhammet PEŞE</w:t>
      </w:r>
      <w:r w:rsidRPr="00843704">
        <w:rPr>
          <w:rFonts w:ascii="Times New Roman" w:hAnsi="Times New Roman"/>
          <w:b w:val="0"/>
        </w:rPr>
        <w:tab/>
        <w:t xml:space="preserve">                   Kadir GÜLCÜ </w:t>
      </w:r>
    </w:p>
    <w:p w:rsidR="00A816B2" w:rsidRDefault="00A816B2" w:rsidP="00A816B2">
      <w:pPr>
        <w:tabs>
          <w:tab w:val="left" w:pos="5387"/>
          <w:tab w:val="left" w:pos="5529"/>
        </w:tabs>
        <w:spacing w:after="0" w:line="240" w:lineRule="auto"/>
        <w:rPr>
          <w:rFonts w:ascii="Times New Roman" w:hAnsi="Times New Roman"/>
          <w:b w:val="0"/>
        </w:rPr>
      </w:pPr>
      <w:r w:rsidRPr="00843704">
        <w:rPr>
          <w:rFonts w:ascii="Times New Roman" w:hAnsi="Times New Roman"/>
          <w:b w:val="0"/>
        </w:rPr>
        <w:t xml:space="preserve">      (Dr. </w:t>
      </w:r>
      <w:proofErr w:type="spellStart"/>
      <w:r w:rsidRPr="00843704">
        <w:rPr>
          <w:rFonts w:ascii="Times New Roman" w:hAnsi="Times New Roman"/>
          <w:b w:val="0"/>
        </w:rPr>
        <w:t>Öğr</w:t>
      </w:r>
      <w:proofErr w:type="spellEnd"/>
      <w:r w:rsidRPr="00843704">
        <w:rPr>
          <w:rFonts w:ascii="Times New Roman" w:hAnsi="Times New Roman"/>
          <w:b w:val="0"/>
        </w:rPr>
        <w:t>. Üyesi Temsilcisi)</w:t>
      </w:r>
      <w:r w:rsidRPr="00843704">
        <w:rPr>
          <w:rFonts w:ascii="Times New Roman" w:hAnsi="Times New Roman"/>
          <w:b w:val="0"/>
        </w:rPr>
        <w:tab/>
        <w:t xml:space="preserve">   (Raportör)</w:t>
      </w:r>
    </w:p>
    <w:p w:rsidR="00316A32" w:rsidRPr="00A816B2" w:rsidRDefault="00316A32" w:rsidP="00A816B2">
      <w:pPr>
        <w:spacing w:after="200"/>
        <w:rPr>
          <w:rFonts w:ascii="Times New Roman" w:hAnsi="Times New Roman"/>
          <w:b w:val="0"/>
        </w:rPr>
      </w:pPr>
    </w:p>
    <w:sectPr w:rsidR="00316A32" w:rsidRPr="00A816B2" w:rsidSect="00A816B2">
      <w:pgSz w:w="11906" w:h="16838"/>
      <w:pgMar w:top="624" w:right="1418" w:bottom="51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54C1" w:rsidRDefault="00E554C1" w:rsidP="00A816B2">
      <w:pPr>
        <w:spacing w:after="0" w:line="240" w:lineRule="auto"/>
      </w:pPr>
      <w:r>
        <w:separator/>
      </w:r>
    </w:p>
  </w:endnote>
  <w:endnote w:type="continuationSeparator" w:id="0">
    <w:p w:rsidR="00E554C1" w:rsidRDefault="00E554C1" w:rsidP="00A81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54C1" w:rsidRDefault="00E554C1" w:rsidP="00A816B2">
      <w:pPr>
        <w:spacing w:after="0" w:line="240" w:lineRule="auto"/>
      </w:pPr>
      <w:r>
        <w:separator/>
      </w:r>
    </w:p>
  </w:footnote>
  <w:footnote w:type="continuationSeparator" w:id="0">
    <w:p w:rsidR="00E554C1" w:rsidRDefault="00E554C1" w:rsidP="00A81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1E3"/>
    <w:rsid w:val="00316A32"/>
    <w:rsid w:val="00A816B2"/>
    <w:rsid w:val="00E554C1"/>
    <w:rsid w:val="00FF71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EBD560"/>
  <w15:chartTrackingRefBased/>
  <w15:docId w15:val="{ABC5315E-F21B-48D9-A34D-6DE9C6E8E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B2"/>
    <w:pPr>
      <w:spacing w:after="120" w:line="276" w:lineRule="auto"/>
    </w:pPr>
    <w:rPr>
      <w:rFonts w:ascii="Calibri" w:eastAsia="Times New Roman" w:hAnsi="Calibri"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unhideWhenUsed/>
    <w:rsid w:val="00A816B2"/>
    <w:pPr>
      <w:ind w:left="283"/>
    </w:pPr>
  </w:style>
  <w:style w:type="character" w:customStyle="1" w:styleId="GvdeMetniGirintisiChar">
    <w:name w:val="Gövde Metni Girintisi Char"/>
    <w:basedOn w:val="VarsaylanParagrafYazTipi"/>
    <w:link w:val="GvdeMetniGirintisi"/>
    <w:rsid w:val="00A816B2"/>
    <w:rPr>
      <w:rFonts w:ascii="Calibri" w:eastAsia="Times New Roman" w:hAnsi="Calibri" w:cs="Times New Roman"/>
      <w:b/>
      <w:sz w:val="24"/>
      <w:szCs w:val="24"/>
      <w:lang w:eastAsia="tr-TR"/>
    </w:rPr>
  </w:style>
  <w:style w:type="table" w:customStyle="1" w:styleId="TabloKlavuzu20">
    <w:name w:val="Tablo Kılavuzu20"/>
    <w:basedOn w:val="NormalTablo"/>
    <w:uiPriority w:val="59"/>
    <w:rsid w:val="00A816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A8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A81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816B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16B2"/>
    <w:rPr>
      <w:rFonts w:ascii="Calibri" w:eastAsia="Times New Roman" w:hAnsi="Calibri" w:cs="Times New Roman"/>
      <w:b/>
      <w:sz w:val="24"/>
      <w:szCs w:val="24"/>
      <w:lang w:eastAsia="tr-TR"/>
    </w:rPr>
  </w:style>
  <w:style w:type="paragraph" w:styleId="AltBilgi">
    <w:name w:val="footer"/>
    <w:basedOn w:val="Normal"/>
    <w:link w:val="AltBilgiChar"/>
    <w:uiPriority w:val="99"/>
    <w:unhideWhenUsed/>
    <w:rsid w:val="00A816B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16B2"/>
    <w:rPr>
      <w:rFonts w:ascii="Calibri" w:eastAsia="Times New Roman" w:hAnsi="Calibri" w:cs="Times New Roman"/>
      <w:b/>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2022-05-30T06:58:00Z</dcterms:created>
  <dcterms:modified xsi:type="dcterms:W3CDTF">2022-05-30T06:59:00Z</dcterms:modified>
</cp:coreProperties>
</file>